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60C" w14:textId="52030E34" w:rsidR="00A11056" w:rsidRPr="00A11056" w:rsidRDefault="00A11056" w:rsidP="00A11056">
      <w:pPr>
        <w:spacing w:after="0" w:line="240" w:lineRule="auto"/>
        <w:jc w:val="center"/>
        <w:rPr>
          <w:rFonts w:ascii="Times New Roman" w:hAnsi="Times New Roman"/>
          <w:b/>
          <w:sz w:val="24"/>
        </w:rPr>
      </w:pPr>
      <w:r w:rsidRPr="00A11056">
        <w:rPr>
          <w:rFonts w:ascii="Times New Roman" w:hAnsi="Times New Roman"/>
          <w:b/>
          <w:sz w:val="24"/>
        </w:rPr>
        <w:t>ДОГОВОР УСТУПКИ П</w:t>
      </w:r>
      <w:r>
        <w:rPr>
          <w:rFonts w:ascii="Times New Roman" w:hAnsi="Times New Roman"/>
          <w:b/>
          <w:sz w:val="24"/>
        </w:rPr>
        <w:t xml:space="preserve">РАВА ТРЕБОВАНИЯ (ЦЕССИИ) </w:t>
      </w:r>
      <w:r w:rsidRPr="0072737C">
        <w:rPr>
          <w:rFonts w:ascii="Times New Roman" w:hAnsi="Times New Roman"/>
          <w:b/>
          <w:sz w:val="24"/>
        </w:rPr>
        <w:t>№</w:t>
      </w:r>
      <w:r>
        <w:rPr>
          <w:rFonts w:ascii="Times New Roman" w:hAnsi="Times New Roman"/>
          <w:b/>
          <w:sz w:val="24"/>
        </w:rPr>
        <w:t xml:space="preserve"> </w:t>
      </w:r>
    </w:p>
    <w:p w14:paraId="4085BBD7" w14:textId="77777777" w:rsidR="00A11056" w:rsidRPr="00A11056" w:rsidRDefault="00A11056" w:rsidP="00A11056">
      <w:pPr>
        <w:spacing w:after="0" w:line="240" w:lineRule="auto"/>
        <w:jc w:val="both"/>
        <w:rPr>
          <w:rFonts w:ascii="Times New Roman" w:hAnsi="Times New Roman"/>
          <w:sz w:val="24"/>
        </w:rPr>
      </w:pPr>
    </w:p>
    <w:p w14:paraId="65840D15" w14:textId="77777777" w:rsidR="00A11056" w:rsidRPr="00A11056" w:rsidRDefault="00A11056" w:rsidP="00A11056">
      <w:pPr>
        <w:spacing w:after="0" w:line="240" w:lineRule="auto"/>
        <w:jc w:val="both"/>
        <w:rPr>
          <w:rFonts w:ascii="Times New Roman" w:hAnsi="Times New Roman"/>
          <w:sz w:val="24"/>
        </w:rPr>
      </w:pPr>
    </w:p>
    <w:p w14:paraId="15F6C0A3" w14:textId="65C07AF4" w:rsidR="00A11056" w:rsidRPr="00A11056" w:rsidRDefault="00A11056" w:rsidP="00A11056">
      <w:pPr>
        <w:spacing w:after="0" w:line="240" w:lineRule="auto"/>
        <w:jc w:val="both"/>
        <w:rPr>
          <w:rFonts w:ascii="Times New Roman" w:hAnsi="Times New Roman"/>
          <w:sz w:val="24"/>
        </w:rPr>
      </w:pPr>
      <w:r w:rsidRPr="00A11056">
        <w:rPr>
          <w:rFonts w:ascii="Times New Roman" w:hAnsi="Times New Roman"/>
          <w:sz w:val="24"/>
        </w:rPr>
        <w:t xml:space="preserve">город </w:t>
      </w:r>
      <w:r w:rsidR="009E79CF">
        <w:rPr>
          <w:rFonts w:ascii="Times New Roman" w:hAnsi="Times New Roman"/>
          <w:sz w:val="24"/>
        </w:rPr>
        <w:t xml:space="preserve">___________       </w:t>
      </w:r>
      <w:r w:rsidRPr="00A11056">
        <w:rPr>
          <w:rFonts w:ascii="Times New Roman" w:hAnsi="Times New Roman"/>
          <w:sz w:val="24"/>
        </w:rPr>
        <w:t xml:space="preserve">                                                      </w:t>
      </w:r>
      <w:r w:rsidR="009E79CF">
        <w:rPr>
          <w:rFonts w:ascii="Times New Roman" w:hAnsi="Times New Roman"/>
          <w:sz w:val="24"/>
        </w:rPr>
        <w:t xml:space="preserve">                   </w:t>
      </w:r>
      <w:proofErr w:type="gramStart"/>
      <w:r w:rsidR="009E79CF">
        <w:rPr>
          <w:rFonts w:ascii="Times New Roman" w:hAnsi="Times New Roman"/>
          <w:sz w:val="24"/>
        </w:rPr>
        <w:t xml:space="preserve">   </w:t>
      </w:r>
      <w:r w:rsidRPr="0072737C">
        <w:rPr>
          <w:rFonts w:ascii="Times New Roman" w:hAnsi="Times New Roman"/>
          <w:sz w:val="24"/>
        </w:rPr>
        <w:t>«</w:t>
      </w:r>
      <w:proofErr w:type="gramEnd"/>
      <w:r w:rsidR="009E79CF">
        <w:rPr>
          <w:rFonts w:ascii="Times New Roman" w:hAnsi="Times New Roman"/>
          <w:sz w:val="24"/>
        </w:rPr>
        <w:t>__</w:t>
      </w:r>
      <w:r w:rsidRPr="0072737C">
        <w:rPr>
          <w:rFonts w:ascii="Times New Roman" w:hAnsi="Times New Roman"/>
          <w:sz w:val="24"/>
        </w:rPr>
        <w:t>»</w:t>
      </w:r>
      <w:r w:rsidR="009E79CF">
        <w:rPr>
          <w:rFonts w:ascii="Times New Roman" w:hAnsi="Times New Roman"/>
          <w:sz w:val="24"/>
        </w:rPr>
        <w:t xml:space="preserve"> ______</w:t>
      </w:r>
      <w:r w:rsidRPr="0072737C">
        <w:rPr>
          <w:rFonts w:ascii="Times New Roman" w:hAnsi="Times New Roman"/>
          <w:sz w:val="24"/>
        </w:rPr>
        <w:t xml:space="preserve"> </w:t>
      </w:r>
      <w:r w:rsidR="009E79CF">
        <w:rPr>
          <w:rFonts w:ascii="Times New Roman" w:hAnsi="Times New Roman"/>
          <w:sz w:val="24"/>
        </w:rPr>
        <w:t>202__</w:t>
      </w:r>
      <w:r w:rsidRPr="0072737C">
        <w:rPr>
          <w:rFonts w:ascii="Times New Roman" w:hAnsi="Times New Roman"/>
          <w:sz w:val="24"/>
        </w:rPr>
        <w:t xml:space="preserve"> года</w:t>
      </w:r>
    </w:p>
    <w:p w14:paraId="3648F72C" w14:textId="77777777" w:rsidR="00A11056" w:rsidRPr="00A11056" w:rsidRDefault="00A11056" w:rsidP="00A11056">
      <w:pPr>
        <w:spacing w:after="0" w:line="240" w:lineRule="auto"/>
        <w:jc w:val="both"/>
        <w:rPr>
          <w:rFonts w:ascii="Times New Roman" w:hAnsi="Times New Roman"/>
          <w:sz w:val="24"/>
        </w:rPr>
      </w:pPr>
    </w:p>
    <w:p w14:paraId="283F112D" w14:textId="77777777" w:rsidR="00A11056" w:rsidRPr="00A11056" w:rsidRDefault="00A11056" w:rsidP="00A11056">
      <w:pPr>
        <w:spacing w:after="0" w:line="240" w:lineRule="auto"/>
        <w:jc w:val="both"/>
        <w:rPr>
          <w:rFonts w:ascii="Times New Roman" w:hAnsi="Times New Roman"/>
          <w:sz w:val="24"/>
        </w:rPr>
      </w:pPr>
    </w:p>
    <w:p w14:paraId="1682BC0C" w14:textId="77573E5A" w:rsidR="00A11056" w:rsidRPr="00A11056" w:rsidRDefault="009E79CF" w:rsidP="00A11056">
      <w:pPr>
        <w:spacing w:after="0" w:line="240" w:lineRule="auto"/>
        <w:ind w:firstLine="709"/>
        <w:jc w:val="both"/>
        <w:rPr>
          <w:rFonts w:ascii="Times New Roman" w:hAnsi="Times New Roman"/>
          <w:sz w:val="24"/>
        </w:rPr>
      </w:pPr>
      <w:r>
        <w:rPr>
          <w:rFonts w:ascii="Times New Roman" w:hAnsi="Times New Roman"/>
          <w:sz w:val="24"/>
        </w:rPr>
        <w:t>____________________</w:t>
      </w:r>
      <w:r w:rsidR="00A11056" w:rsidRPr="00A11056">
        <w:rPr>
          <w:rFonts w:ascii="Times New Roman" w:hAnsi="Times New Roman"/>
          <w:sz w:val="24"/>
        </w:rPr>
        <w:t xml:space="preserve">, именуемое в дальнейшем «Цедент», в лице Генерального директора </w:t>
      </w:r>
      <w:r>
        <w:rPr>
          <w:rFonts w:ascii="Times New Roman" w:hAnsi="Times New Roman"/>
          <w:sz w:val="24"/>
        </w:rPr>
        <w:t>____________</w:t>
      </w:r>
      <w:r w:rsidR="00A11056" w:rsidRPr="00A11056">
        <w:rPr>
          <w:rFonts w:ascii="Times New Roman" w:hAnsi="Times New Roman"/>
          <w:sz w:val="24"/>
        </w:rPr>
        <w:t xml:space="preserve">, действующего на основании Устава, с одной стороны, и </w:t>
      </w:r>
      <w:r>
        <w:rPr>
          <w:rFonts w:ascii="Times New Roman" w:hAnsi="Times New Roman"/>
          <w:sz w:val="24"/>
        </w:rPr>
        <w:t>__________________</w:t>
      </w:r>
      <w:r w:rsidR="00A11056" w:rsidRPr="00A11056">
        <w:rPr>
          <w:rFonts w:ascii="Times New Roman" w:hAnsi="Times New Roman"/>
          <w:sz w:val="24"/>
        </w:rPr>
        <w:t>, именуемое в дальнейшем «Цес</w:t>
      </w:r>
      <w:r w:rsidR="00A11056">
        <w:rPr>
          <w:rFonts w:ascii="Times New Roman" w:hAnsi="Times New Roman"/>
          <w:sz w:val="24"/>
        </w:rPr>
        <w:t>сионарий», в лице Д</w:t>
      </w:r>
      <w:r w:rsidR="00A11056" w:rsidRPr="00A11056">
        <w:rPr>
          <w:rFonts w:ascii="Times New Roman" w:hAnsi="Times New Roman"/>
          <w:sz w:val="24"/>
        </w:rPr>
        <w:t>иректора</w:t>
      </w:r>
      <w:r w:rsidR="00A11056">
        <w:rPr>
          <w:rFonts w:ascii="Times New Roman" w:hAnsi="Times New Roman"/>
          <w:sz w:val="24"/>
        </w:rPr>
        <w:t xml:space="preserve"> </w:t>
      </w:r>
      <w:r>
        <w:rPr>
          <w:rFonts w:ascii="Times New Roman" w:hAnsi="Times New Roman"/>
          <w:sz w:val="24"/>
        </w:rPr>
        <w:t>_________________</w:t>
      </w:r>
      <w:r w:rsidR="00A11056">
        <w:rPr>
          <w:rFonts w:ascii="Times New Roman" w:hAnsi="Times New Roman"/>
          <w:sz w:val="24"/>
        </w:rPr>
        <w:t>,</w:t>
      </w:r>
      <w:r w:rsidR="00430156">
        <w:rPr>
          <w:rFonts w:ascii="Times New Roman" w:hAnsi="Times New Roman"/>
          <w:sz w:val="24"/>
        </w:rPr>
        <w:t xml:space="preserve"> </w:t>
      </w:r>
      <w:r>
        <w:rPr>
          <w:rFonts w:ascii="Times New Roman" w:hAnsi="Times New Roman"/>
          <w:sz w:val="24"/>
        </w:rPr>
        <w:t>д</w:t>
      </w:r>
      <w:r w:rsidR="00A11056" w:rsidRPr="00A11056">
        <w:rPr>
          <w:rFonts w:ascii="Times New Roman" w:hAnsi="Times New Roman"/>
          <w:sz w:val="24"/>
        </w:rPr>
        <w:t>ействующе</w:t>
      </w:r>
      <w:r w:rsidR="00A11056">
        <w:rPr>
          <w:rFonts w:ascii="Times New Roman" w:hAnsi="Times New Roman"/>
          <w:sz w:val="24"/>
        </w:rPr>
        <w:t>й</w:t>
      </w:r>
      <w:r w:rsidR="00A11056" w:rsidRPr="00A11056">
        <w:rPr>
          <w:rFonts w:ascii="Times New Roman" w:hAnsi="Times New Roman"/>
          <w:sz w:val="24"/>
        </w:rPr>
        <w:t xml:space="preserve"> на основании Устава, с другой стороны, далее вместе именуемые «Стороны», заключили настоящий Договор о нижеследующем:</w:t>
      </w:r>
    </w:p>
    <w:p w14:paraId="3074E3E3" w14:textId="77777777" w:rsidR="00A11056" w:rsidRPr="00A11056" w:rsidRDefault="00A11056" w:rsidP="00A11056">
      <w:pPr>
        <w:spacing w:after="0" w:line="240" w:lineRule="auto"/>
        <w:jc w:val="center"/>
        <w:rPr>
          <w:rFonts w:ascii="Times New Roman" w:hAnsi="Times New Roman"/>
          <w:b/>
          <w:sz w:val="24"/>
        </w:rPr>
      </w:pPr>
      <w:r w:rsidRPr="00A11056">
        <w:rPr>
          <w:rFonts w:ascii="Times New Roman" w:hAnsi="Times New Roman"/>
          <w:b/>
          <w:sz w:val="24"/>
        </w:rPr>
        <w:t>1. ПРЕДМЕТ ДОГОВОРА</w:t>
      </w:r>
    </w:p>
    <w:p w14:paraId="45D00C24" w14:textId="05845C83" w:rsidR="00C242AA" w:rsidRPr="00C242AA" w:rsidRDefault="00C242AA" w:rsidP="00C242AA">
      <w:pPr>
        <w:spacing w:after="0" w:line="240" w:lineRule="auto"/>
        <w:ind w:firstLine="709"/>
        <w:jc w:val="both"/>
        <w:rPr>
          <w:rFonts w:ascii="Times New Roman" w:hAnsi="Times New Roman"/>
          <w:sz w:val="24"/>
          <w:szCs w:val="24"/>
        </w:rPr>
      </w:pPr>
      <w:r w:rsidRPr="00C242AA">
        <w:rPr>
          <w:rFonts w:ascii="Times New Roman" w:hAnsi="Times New Roman"/>
          <w:sz w:val="24"/>
          <w:szCs w:val="24"/>
        </w:rPr>
        <w:t xml:space="preserve">1.1. В соответствии со статьей 382 ГК РФ, Цедент обязуется уступить, а Цессионарий принять и оплатить в полном объеме права требования, на общую </w:t>
      </w:r>
      <w:r w:rsidRPr="00430156">
        <w:rPr>
          <w:rFonts w:ascii="Times New Roman" w:hAnsi="Times New Roman"/>
          <w:sz w:val="24"/>
          <w:szCs w:val="24"/>
        </w:rPr>
        <w:t>сумму () рубль коп., из них права требования по оплате: основного долга -  рублей  коп</w:t>
      </w:r>
      <w:r w:rsidRPr="00430156">
        <w:rPr>
          <w:rFonts w:ascii="Times New Roman" w:hAnsi="Times New Roman"/>
          <w:b/>
          <w:sz w:val="24"/>
          <w:szCs w:val="24"/>
        </w:rPr>
        <w:t xml:space="preserve">.;  </w:t>
      </w:r>
      <w:r w:rsidRPr="00430156">
        <w:rPr>
          <w:rFonts w:ascii="Times New Roman" w:hAnsi="Times New Roman"/>
          <w:sz w:val="24"/>
          <w:szCs w:val="24"/>
        </w:rPr>
        <w:t>начисленных процентов</w:t>
      </w:r>
      <w:r w:rsidRPr="00430156">
        <w:rPr>
          <w:rFonts w:ascii="Times New Roman" w:hAnsi="Times New Roman"/>
          <w:b/>
          <w:sz w:val="24"/>
          <w:szCs w:val="24"/>
        </w:rPr>
        <w:t xml:space="preserve"> - </w:t>
      </w:r>
      <w:r w:rsidRPr="00430156">
        <w:rPr>
          <w:rFonts w:ascii="Times New Roman" w:hAnsi="Times New Roman"/>
          <w:sz w:val="24"/>
          <w:szCs w:val="24"/>
        </w:rPr>
        <w:t>рублей коп.</w:t>
      </w:r>
      <w:r w:rsidRPr="00C242AA">
        <w:rPr>
          <w:rFonts w:ascii="Times New Roman" w:hAnsi="Times New Roman"/>
          <w:sz w:val="24"/>
          <w:szCs w:val="24"/>
        </w:rPr>
        <w:t>, вытекающие из договоров займа (микрозайма), заключенных между Цедентом, Первоначальным кредитором и третьими лицами.</w:t>
      </w:r>
      <w:r w:rsidRPr="00C242AA">
        <w:rPr>
          <w:sz w:val="24"/>
          <w:szCs w:val="24"/>
        </w:rPr>
        <w:t xml:space="preserve"> </w:t>
      </w:r>
      <w:r w:rsidRPr="00C242AA">
        <w:rPr>
          <w:rFonts w:ascii="Times New Roman" w:hAnsi="Times New Roman"/>
          <w:sz w:val="24"/>
          <w:szCs w:val="24"/>
        </w:rPr>
        <w:t>Перечень Должников указан в Приложении №1 к настоящему Договору.</w:t>
      </w:r>
    </w:p>
    <w:p w14:paraId="26F1772E" w14:textId="0562D2C6" w:rsidR="00C242AA" w:rsidRPr="00C242AA" w:rsidRDefault="00C242AA" w:rsidP="00C242AA">
      <w:pPr>
        <w:spacing w:after="0" w:line="240" w:lineRule="auto"/>
        <w:ind w:firstLine="709"/>
        <w:jc w:val="both"/>
        <w:rPr>
          <w:rFonts w:ascii="Times New Roman" w:hAnsi="Times New Roman"/>
          <w:sz w:val="24"/>
          <w:szCs w:val="24"/>
        </w:rPr>
      </w:pPr>
      <w:r w:rsidRPr="00C242AA">
        <w:rPr>
          <w:rFonts w:ascii="Times New Roman" w:hAnsi="Times New Roman"/>
          <w:sz w:val="24"/>
          <w:szCs w:val="24"/>
        </w:rPr>
        <w:t>1.2. Права требования переходят к Цессионарию в том объеме и на тех условиях, которые существуют к моменту перехода прав, включая но не ограничиваясь: право требования возврата суммы задолженности, уплаты сумм процентов за по</w:t>
      </w:r>
      <w:r>
        <w:rPr>
          <w:rFonts w:ascii="Times New Roman" w:hAnsi="Times New Roman"/>
          <w:sz w:val="24"/>
          <w:szCs w:val="24"/>
        </w:rPr>
        <w:t>льзование денежными средствами,</w:t>
      </w:r>
      <w:r w:rsidRPr="00C242AA">
        <w:rPr>
          <w:rFonts w:ascii="Times New Roman" w:hAnsi="Times New Roman"/>
          <w:sz w:val="24"/>
          <w:szCs w:val="24"/>
        </w:rPr>
        <w:t xml:space="preserve"> а также права требования по уплате сумм, причитающихся в возмещение убытков и/или неустоек</w:t>
      </w:r>
      <w:r>
        <w:rPr>
          <w:rFonts w:ascii="Times New Roman" w:hAnsi="Times New Roman"/>
          <w:sz w:val="24"/>
          <w:szCs w:val="24"/>
        </w:rPr>
        <w:t xml:space="preserve"> (пени)</w:t>
      </w:r>
      <w:r w:rsidRPr="00C242AA">
        <w:rPr>
          <w:rFonts w:ascii="Times New Roman" w:hAnsi="Times New Roman"/>
          <w:sz w:val="24"/>
          <w:szCs w:val="24"/>
        </w:rPr>
        <w:t>, процентов за пользован</w:t>
      </w:r>
      <w:r>
        <w:rPr>
          <w:rFonts w:ascii="Times New Roman" w:hAnsi="Times New Roman"/>
          <w:sz w:val="24"/>
          <w:szCs w:val="24"/>
        </w:rPr>
        <w:t xml:space="preserve">ие чужими денежными средствами, </w:t>
      </w:r>
      <w:r w:rsidRPr="00C242AA">
        <w:rPr>
          <w:rFonts w:ascii="Times New Roman" w:hAnsi="Times New Roman"/>
          <w:sz w:val="24"/>
          <w:szCs w:val="24"/>
        </w:rPr>
        <w:t>на иные виды задолженности – при наличии, а также права, обеспечивающие     исполнение    указанных обязате</w:t>
      </w:r>
      <w:r>
        <w:rPr>
          <w:rFonts w:ascii="Times New Roman" w:hAnsi="Times New Roman"/>
          <w:sz w:val="24"/>
          <w:szCs w:val="24"/>
        </w:rPr>
        <w:t>льств</w:t>
      </w:r>
      <w:r w:rsidRPr="00C242AA">
        <w:rPr>
          <w:rFonts w:ascii="Times New Roman" w:hAnsi="Times New Roman"/>
          <w:sz w:val="24"/>
          <w:szCs w:val="24"/>
        </w:rPr>
        <w:t xml:space="preserve">.  </w:t>
      </w:r>
    </w:p>
    <w:p w14:paraId="33C6F7DE"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1.3. На дату заключения настоящего Договора обязательства Кредитора по предоставлению сумм займа по договорам микрозайма, указанным в п. 1.1 настоящего Договора, исполнены в полном объеме. </w:t>
      </w:r>
    </w:p>
    <w:p w14:paraId="731FDFDB"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 Цедент гарантирует Цессионарию, что на дату заключения настоящего Договора: </w:t>
      </w:r>
    </w:p>
    <w:p w14:paraId="28DBB717"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1.4.1. Цедент является единственным кредитором и владельцем уступаемых прав требования, являющихся предметом настоящего Договора, и получение согласия третьих лиц на уступку прав требования не требуется;</w:t>
      </w:r>
    </w:p>
    <w:p w14:paraId="100BC1CE"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1.4.2. Уступаемые права требования являются действительными, не заложены, не арестованы, не являются предметом спора с участием третьих лиц, не уступлены, не переданы, не отчуждены Цедентом третьим лицам, а также не обременены каким-либо иным образом; </w:t>
      </w:r>
    </w:p>
    <w:p w14:paraId="2E16A426"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1.4.3. На дату подписания настоящего Договора отсутствуют достоверно известные Цеденту: </w:t>
      </w:r>
    </w:p>
    <w:p w14:paraId="35A41501"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 умершие или признанные в судебном порядке умершими, пропавшими без вести или безвестно отсутствующими Должники; </w:t>
      </w:r>
    </w:p>
    <w:p w14:paraId="72C6A0FA"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2) </w:t>
      </w:r>
      <w:r>
        <w:rPr>
          <w:rFonts w:ascii="Times New Roman" w:hAnsi="Times New Roman"/>
          <w:sz w:val="24"/>
        </w:rPr>
        <w:t>д</w:t>
      </w:r>
      <w:r w:rsidRPr="00417345">
        <w:rPr>
          <w:rFonts w:ascii="Times New Roman" w:hAnsi="Times New Roman"/>
          <w:sz w:val="24"/>
        </w:rPr>
        <w:t xml:space="preserve">олжники, находящиеся в местах лишения свободы или на принудительном лечении; </w:t>
      </w:r>
    </w:p>
    <w:p w14:paraId="491A79F3"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3) </w:t>
      </w:r>
      <w:r>
        <w:rPr>
          <w:rFonts w:ascii="Times New Roman" w:hAnsi="Times New Roman"/>
          <w:sz w:val="24"/>
        </w:rPr>
        <w:t>д</w:t>
      </w:r>
      <w:r w:rsidRPr="00417345">
        <w:rPr>
          <w:rFonts w:ascii="Times New Roman" w:hAnsi="Times New Roman"/>
          <w:sz w:val="24"/>
        </w:rPr>
        <w:t xml:space="preserve">олжники, признанные судом полностью или частично недееспособными; </w:t>
      </w:r>
    </w:p>
    <w:p w14:paraId="17C5451C"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4) случаи получения займа по утраченным документам, а также иные случаи противоправных действий третьих лиц в отношении Цедента или Должника, в результате чего взыскание с Должника задолженности по Договору микрозайма невозможно; </w:t>
      </w:r>
    </w:p>
    <w:p w14:paraId="05F8F0E2"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5) Должник был признан приговором суда виновным в мошенничестве, или мошенничестве с финансовыми ресурсами, и/или Должник был признан потерпевшим по делу о мошенничестве, связанном с Договором микрозайма, </w:t>
      </w:r>
      <w:r>
        <w:rPr>
          <w:rFonts w:ascii="Times New Roman" w:hAnsi="Times New Roman"/>
          <w:sz w:val="24"/>
        </w:rPr>
        <w:t>п</w:t>
      </w:r>
      <w:r w:rsidRPr="00417345">
        <w:rPr>
          <w:rFonts w:ascii="Times New Roman" w:hAnsi="Times New Roman"/>
          <w:sz w:val="24"/>
        </w:rPr>
        <w:t xml:space="preserve">рава требования по которому передаются по настоящему Договору; </w:t>
      </w:r>
    </w:p>
    <w:p w14:paraId="3A3DB9EF"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lastRenderedPageBreak/>
        <w:t xml:space="preserve">6) случаи признания Должника банкротом или возбуждения в отношении Должника процедуры банкротства; </w:t>
      </w:r>
    </w:p>
    <w:p w14:paraId="6D12E9A0" w14:textId="77777777" w:rsid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7) </w:t>
      </w:r>
      <w:r>
        <w:rPr>
          <w:rFonts w:ascii="Times New Roman" w:hAnsi="Times New Roman"/>
          <w:sz w:val="24"/>
        </w:rPr>
        <w:t>д</w:t>
      </w:r>
      <w:r w:rsidRPr="00417345">
        <w:rPr>
          <w:rFonts w:ascii="Times New Roman" w:hAnsi="Times New Roman"/>
          <w:sz w:val="24"/>
        </w:rPr>
        <w:t>олжник является инвалидом первой группы, либо находится на излечении в с</w:t>
      </w:r>
      <w:r w:rsidR="00FD20E0">
        <w:rPr>
          <w:rFonts w:ascii="Times New Roman" w:hAnsi="Times New Roman"/>
          <w:sz w:val="24"/>
        </w:rPr>
        <w:t>тационарном лечебном учреждении;</w:t>
      </w:r>
    </w:p>
    <w:p w14:paraId="09999D3C" w14:textId="77777777" w:rsidR="00FD20E0" w:rsidRPr="00FD20E0" w:rsidRDefault="00FD20E0" w:rsidP="00417345">
      <w:pPr>
        <w:spacing w:after="0" w:line="240" w:lineRule="auto"/>
        <w:ind w:firstLine="709"/>
        <w:jc w:val="both"/>
        <w:rPr>
          <w:rFonts w:ascii="Times New Roman" w:hAnsi="Times New Roman"/>
          <w:sz w:val="24"/>
          <w:szCs w:val="24"/>
        </w:rPr>
      </w:pPr>
      <w:r>
        <w:rPr>
          <w:rFonts w:ascii="Times New Roman" w:hAnsi="Times New Roman"/>
          <w:sz w:val="24"/>
        </w:rPr>
        <w:t xml:space="preserve">8) </w:t>
      </w:r>
      <w:r w:rsidRPr="00FD20E0">
        <w:rPr>
          <w:rFonts w:ascii="Times New Roman" w:hAnsi="Times New Roman"/>
          <w:color w:val="000000"/>
          <w:sz w:val="24"/>
          <w:szCs w:val="24"/>
        </w:rPr>
        <w:t>заявленные участники СВО (специальной военной операции);</w:t>
      </w:r>
    </w:p>
    <w:p w14:paraId="6531AEE2" w14:textId="77777777" w:rsidR="00417345" w:rsidRPr="00417345" w:rsidRDefault="00FD20E0" w:rsidP="00417345">
      <w:pPr>
        <w:spacing w:after="0" w:line="240" w:lineRule="auto"/>
        <w:ind w:firstLine="709"/>
        <w:jc w:val="both"/>
        <w:rPr>
          <w:rFonts w:ascii="Times New Roman" w:hAnsi="Times New Roman"/>
          <w:sz w:val="24"/>
        </w:rPr>
      </w:pPr>
      <w:r>
        <w:rPr>
          <w:rFonts w:ascii="Times New Roman" w:hAnsi="Times New Roman"/>
          <w:sz w:val="24"/>
        </w:rPr>
        <w:t>9</w:t>
      </w:r>
      <w:r w:rsidR="00417345" w:rsidRPr="00417345">
        <w:rPr>
          <w:rFonts w:ascii="Times New Roman" w:hAnsi="Times New Roman"/>
          <w:sz w:val="24"/>
        </w:rPr>
        <w:t xml:space="preserve">) Инициированные Цедентом или иными лицами в интересах Цедента, судебные процессы о взыскании просроченной задолженности с Должников по Договорам микрозайма (и, как следствие, возбужденные исполнительные производства), права требования по которым передаются Цессионарию по настоящему Договору. </w:t>
      </w:r>
    </w:p>
    <w:p w14:paraId="3E0EF4C2"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1.4.4. Условиями договоров микрозайма, по которым Цедентом уступаются права требования к Должникам, предусмотрено право Цедента на уступку права требования Цедента к третьим лицам, в том числе не являющимся </w:t>
      </w:r>
      <w:proofErr w:type="spellStart"/>
      <w:r w:rsidRPr="00417345">
        <w:rPr>
          <w:rFonts w:ascii="Times New Roman" w:hAnsi="Times New Roman"/>
          <w:sz w:val="24"/>
        </w:rPr>
        <w:t>микрокредитными</w:t>
      </w:r>
      <w:proofErr w:type="spellEnd"/>
      <w:r w:rsidRPr="00417345">
        <w:rPr>
          <w:rFonts w:ascii="Times New Roman" w:hAnsi="Times New Roman"/>
          <w:sz w:val="24"/>
        </w:rPr>
        <w:t xml:space="preserve"> организациями.</w:t>
      </w:r>
    </w:p>
    <w:p w14:paraId="5ED09C74"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1.4.5. Цедент и действующее от его имени лицо обладает необходимыми и достаточными полномочиями для заключения и исполнения настоящего Договора.</w:t>
      </w:r>
    </w:p>
    <w:p w14:paraId="040EF027"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1.4.6. Цедент получил все необходимые в соответствии с учредительными документами и законом одобрения своих внутренних органов управления и разрешения третьих лиц, при необходимости, на заключение и исполнение настоящего Договора, в том числе акционеров (участников), прежнего владельца прав требования (если применимо).</w:t>
      </w:r>
    </w:p>
    <w:p w14:paraId="4C1FABC2"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1.4.7. Задолженность Должников возникла на законных основаниях, не погашена, не прощена, не прекращена по каким-либо иным основаниям, не обременена правами третьих лиц, а также не имеет места просрочка Цедента. </w:t>
      </w:r>
    </w:p>
    <w:p w14:paraId="760D1607"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1.4.8. Цедент гарантирует отсутствие каких-либо материальных обязательств перед Должниками. Ни одно из Прав требования не обусловлено исполнением встречных имущественных обязательств Цедентом или иными лицами перед Должниками. </w:t>
      </w:r>
    </w:p>
    <w:p w14:paraId="6F13019A"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1.4.9. Цедентом не заключалось соглашений о замене обязательств Должников иными обязательствами. </w:t>
      </w:r>
    </w:p>
    <w:p w14:paraId="473162E9"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1.4.10. В соответствии с законодательством РФ и согласием Должников представленном Цеденту, Цедент имеет право передавать Цессионарию персональные данные Должников. </w:t>
      </w:r>
    </w:p>
    <w:p w14:paraId="4CAC691F"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1.4.11. Общие условия договоров микрозайма, по которым уступаются права требования, не содержат обязанность Должника заключить другие договоры либо пользоваться услугами Цедента или третьих лиц за плату и Цедентом не передаются права требования по ним, а в случае их передачи, Цедент подтверждает, что у него имеются заявления от Должников о предоставлении им таких услуг. </w:t>
      </w:r>
    </w:p>
    <w:p w14:paraId="0D49BA5C"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1.4.12. Обязательства Должников, по которым передаются права требования, содержатся в индивидуальных условиях договоров микрозайма или заявок на предоставление займа, по которым уступаются права требования по настоящему Договору. </w:t>
      </w:r>
    </w:p>
    <w:p w14:paraId="03E470D2" w14:textId="46E78FF1" w:rsidR="00417345" w:rsidRDefault="001454E9" w:rsidP="00417345">
      <w:pPr>
        <w:spacing w:after="0" w:line="240" w:lineRule="auto"/>
        <w:ind w:firstLine="709"/>
        <w:jc w:val="both"/>
        <w:rPr>
          <w:rFonts w:ascii="Times New Roman" w:hAnsi="Times New Roman"/>
          <w:sz w:val="24"/>
        </w:rPr>
      </w:pPr>
      <w:r>
        <w:rPr>
          <w:rFonts w:ascii="Times New Roman" w:hAnsi="Times New Roman"/>
          <w:sz w:val="24"/>
        </w:rPr>
        <w:t>1.4.13</w:t>
      </w:r>
      <w:r w:rsidR="00417345" w:rsidRPr="00417345">
        <w:rPr>
          <w:rFonts w:ascii="Times New Roman" w:hAnsi="Times New Roman"/>
          <w:sz w:val="24"/>
        </w:rPr>
        <w:t>. По всем передаваемым правам требования у Цедента имеются документы (в оригиналах, заверенных копиях или</w:t>
      </w:r>
      <w:r w:rsidR="00417345">
        <w:rPr>
          <w:rFonts w:ascii="Times New Roman" w:hAnsi="Times New Roman"/>
          <w:sz w:val="24"/>
        </w:rPr>
        <w:t xml:space="preserve"> электронном виде</w:t>
      </w:r>
      <w:r w:rsidR="00417345" w:rsidRPr="00417345">
        <w:rPr>
          <w:rFonts w:ascii="Times New Roman" w:hAnsi="Times New Roman"/>
          <w:sz w:val="24"/>
        </w:rPr>
        <w:t xml:space="preserve">), на основании которых возникли права требования, которые подтверждают их возникновение и объем. </w:t>
      </w:r>
    </w:p>
    <w:p w14:paraId="6DC8CC54" w14:textId="77777777" w:rsidR="00417345" w:rsidRDefault="00417345" w:rsidP="00417345">
      <w:pPr>
        <w:spacing w:after="0" w:line="240" w:lineRule="auto"/>
        <w:ind w:firstLine="709"/>
        <w:jc w:val="both"/>
        <w:rPr>
          <w:rFonts w:ascii="Times New Roman" w:hAnsi="Times New Roman"/>
          <w:sz w:val="24"/>
        </w:rPr>
      </w:pPr>
    </w:p>
    <w:p w14:paraId="4B539A84" w14:textId="77777777" w:rsidR="00417345" w:rsidRPr="00417345" w:rsidRDefault="00417345" w:rsidP="00417345">
      <w:pPr>
        <w:spacing w:after="0" w:line="240" w:lineRule="auto"/>
        <w:jc w:val="center"/>
        <w:rPr>
          <w:rFonts w:ascii="Times New Roman" w:hAnsi="Times New Roman"/>
          <w:b/>
          <w:sz w:val="24"/>
        </w:rPr>
      </w:pPr>
      <w:r w:rsidRPr="00417345">
        <w:rPr>
          <w:rFonts w:ascii="Times New Roman" w:hAnsi="Times New Roman"/>
          <w:b/>
          <w:sz w:val="24"/>
        </w:rPr>
        <w:t>2. ПРАВА И ОБЯЗАННОСТИ СТОРОН</w:t>
      </w:r>
    </w:p>
    <w:p w14:paraId="615B9849" w14:textId="2008D48B" w:rsidR="00417345" w:rsidRPr="001454E9"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2.1. </w:t>
      </w:r>
      <w:r w:rsidRPr="00417345">
        <w:rPr>
          <w:rFonts w:ascii="Times New Roman" w:hAnsi="Times New Roman"/>
          <w:sz w:val="24"/>
        </w:rPr>
        <w:tab/>
      </w:r>
      <w:r w:rsidRPr="001454E9">
        <w:rPr>
          <w:rFonts w:ascii="Times New Roman" w:hAnsi="Times New Roman"/>
          <w:sz w:val="24"/>
        </w:rPr>
        <w:t>Цедент</w:t>
      </w:r>
      <w:r w:rsidR="00A87BA0" w:rsidRPr="001454E9">
        <w:rPr>
          <w:rFonts w:ascii="Times New Roman" w:hAnsi="Times New Roman"/>
          <w:sz w:val="24"/>
        </w:rPr>
        <w:t xml:space="preserve"> в течении </w:t>
      </w:r>
      <w:r w:rsidR="00104A4A">
        <w:rPr>
          <w:rFonts w:ascii="Times New Roman" w:hAnsi="Times New Roman"/>
          <w:sz w:val="24"/>
        </w:rPr>
        <w:t>___</w:t>
      </w:r>
      <w:r w:rsidR="00A87BA0" w:rsidRPr="001454E9">
        <w:rPr>
          <w:rFonts w:ascii="Times New Roman" w:hAnsi="Times New Roman"/>
          <w:sz w:val="24"/>
        </w:rPr>
        <w:t xml:space="preserve"> (</w:t>
      </w:r>
      <w:r w:rsidR="001454E9" w:rsidRPr="001454E9">
        <w:rPr>
          <w:rFonts w:ascii="Times New Roman" w:hAnsi="Times New Roman"/>
          <w:sz w:val="24"/>
        </w:rPr>
        <w:t>)</w:t>
      </w:r>
      <w:r w:rsidR="00A87BA0" w:rsidRPr="001454E9">
        <w:rPr>
          <w:rFonts w:ascii="Times New Roman" w:hAnsi="Times New Roman"/>
          <w:sz w:val="24"/>
        </w:rPr>
        <w:t xml:space="preserve"> календарных дней, после оплаты Цессионарием, уступаемых прав требований, </w:t>
      </w:r>
      <w:r w:rsidRPr="001454E9">
        <w:rPr>
          <w:rFonts w:ascii="Times New Roman" w:hAnsi="Times New Roman"/>
          <w:sz w:val="24"/>
        </w:rPr>
        <w:t>обязан передать Цессионарию по актам приема-передачи (далее – Акты приема-передачи), все необходимые и имеющиеся у Цедента документы, удостоверяющие Права требования, а именно:</w:t>
      </w:r>
    </w:p>
    <w:p w14:paraId="11EE1CA9"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w:t>
      </w:r>
      <w:bookmarkStart w:id="0" w:name="_Hlk139288877"/>
      <w:r w:rsidRPr="00417345">
        <w:rPr>
          <w:rFonts w:ascii="Times New Roman" w:hAnsi="Times New Roman"/>
          <w:sz w:val="24"/>
        </w:rPr>
        <w:tab/>
        <w:t>Электронную копию договора займа;</w:t>
      </w:r>
    </w:p>
    <w:p w14:paraId="76CE47B3"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w:t>
      </w:r>
      <w:r w:rsidRPr="00417345">
        <w:rPr>
          <w:rFonts w:ascii="Times New Roman" w:hAnsi="Times New Roman"/>
          <w:sz w:val="24"/>
        </w:rPr>
        <w:tab/>
        <w:t xml:space="preserve">Электронную копию Общих условий договора </w:t>
      </w:r>
      <w:proofErr w:type="spellStart"/>
      <w:r w:rsidRPr="00417345">
        <w:rPr>
          <w:rFonts w:ascii="Times New Roman" w:hAnsi="Times New Roman"/>
          <w:sz w:val="24"/>
        </w:rPr>
        <w:t>микрозайма</w:t>
      </w:r>
      <w:proofErr w:type="spellEnd"/>
      <w:r w:rsidRPr="00417345">
        <w:rPr>
          <w:rFonts w:ascii="Times New Roman" w:hAnsi="Times New Roman"/>
          <w:sz w:val="24"/>
        </w:rPr>
        <w:t>, действующих на дату заключения договора займа</w:t>
      </w:r>
      <w:r w:rsidR="00723811">
        <w:rPr>
          <w:rFonts w:ascii="Times New Roman" w:hAnsi="Times New Roman"/>
          <w:sz w:val="24"/>
        </w:rPr>
        <w:t>;</w:t>
      </w:r>
    </w:p>
    <w:p w14:paraId="62A182BB" w14:textId="77777777" w:rsid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w:t>
      </w:r>
      <w:r w:rsidRPr="00417345">
        <w:rPr>
          <w:rFonts w:ascii="Times New Roman" w:hAnsi="Times New Roman"/>
          <w:sz w:val="24"/>
        </w:rPr>
        <w:tab/>
        <w:t xml:space="preserve">Электронную копию Правил предоставления </w:t>
      </w:r>
      <w:proofErr w:type="spellStart"/>
      <w:r w:rsidRPr="00417345">
        <w:rPr>
          <w:rFonts w:ascii="Times New Roman" w:hAnsi="Times New Roman"/>
          <w:sz w:val="24"/>
        </w:rPr>
        <w:t>микрозаймов</w:t>
      </w:r>
      <w:proofErr w:type="spellEnd"/>
      <w:r w:rsidRPr="00417345">
        <w:rPr>
          <w:rFonts w:ascii="Times New Roman" w:hAnsi="Times New Roman"/>
          <w:sz w:val="24"/>
        </w:rPr>
        <w:t>, действующих на дату заключения договора займа</w:t>
      </w:r>
      <w:r w:rsidR="00723811">
        <w:rPr>
          <w:rFonts w:ascii="Times New Roman" w:hAnsi="Times New Roman"/>
          <w:sz w:val="24"/>
        </w:rPr>
        <w:t>;</w:t>
      </w:r>
    </w:p>
    <w:p w14:paraId="69211E91" w14:textId="0942A4AF" w:rsidR="00723811" w:rsidRPr="00723811" w:rsidRDefault="00723811" w:rsidP="00723811">
      <w:pPr>
        <w:spacing w:after="0" w:line="240" w:lineRule="auto"/>
        <w:ind w:firstLine="709"/>
        <w:jc w:val="both"/>
        <w:rPr>
          <w:rFonts w:ascii="Times New Roman" w:hAnsi="Times New Roman"/>
          <w:sz w:val="24"/>
        </w:rPr>
      </w:pPr>
      <w:r w:rsidRPr="001454E9">
        <w:rPr>
          <w:rFonts w:ascii="Times New Roman" w:hAnsi="Times New Roman"/>
          <w:sz w:val="24"/>
        </w:rPr>
        <w:t xml:space="preserve">•  </w:t>
      </w:r>
      <w:r w:rsidR="008A6981">
        <w:rPr>
          <w:rFonts w:ascii="Times New Roman" w:hAnsi="Times New Roman"/>
          <w:sz w:val="24"/>
        </w:rPr>
        <w:t xml:space="preserve">        </w:t>
      </w:r>
      <w:r w:rsidRPr="001454E9">
        <w:rPr>
          <w:rFonts w:ascii="Times New Roman" w:hAnsi="Times New Roman"/>
          <w:sz w:val="24"/>
        </w:rPr>
        <w:t>Электронную копию реест</w:t>
      </w:r>
      <w:r w:rsidR="00C637E1">
        <w:rPr>
          <w:rFonts w:ascii="Times New Roman" w:hAnsi="Times New Roman"/>
          <w:sz w:val="24"/>
        </w:rPr>
        <w:t>ра смс с кодом подтверждения;</w:t>
      </w:r>
    </w:p>
    <w:p w14:paraId="369E8A53"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lastRenderedPageBreak/>
        <w:t>•</w:t>
      </w:r>
      <w:r w:rsidRPr="00417345">
        <w:rPr>
          <w:rFonts w:ascii="Times New Roman" w:hAnsi="Times New Roman"/>
          <w:sz w:val="24"/>
        </w:rPr>
        <w:tab/>
        <w:t>Электронную копию документа, подтверждающего предоставление займа (платежное поручение);</w:t>
      </w:r>
    </w:p>
    <w:p w14:paraId="7B2D7055" w14:textId="77777777"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w:t>
      </w:r>
      <w:r w:rsidRPr="00417345">
        <w:rPr>
          <w:rFonts w:ascii="Times New Roman" w:hAnsi="Times New Roman"/>
          <w:sz w:val="24"/>
        </w:rPr>
        <w:tab/>
        <w:t xml:space="preserve">Электронную копию выписки из реестра платежных поручений; </w:t>
      </w:r>
    </w:p>
    <w:p w14:paraId="193B7972" w14:textId="7220B33D" w:rsidR="00417345" w:rsidRPr="001454E9"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w:t>
      </w:r>
      <w:r w:rsidRPr="00417345">
        <w:rPr>
          <w:rFonts w:ascii="Times New Roman" w:hAnsi="Times New Roman"/>
          <w:sz w:val="24"/>
        </w:rPr>
        <w:tab/>
        <w:t>Электронную копию с рас</w:t>
      </w:r>
      <w:r w:rsidR="00A87BA0">
        <w:rPr>
          <w:rFonts w:ascii="Times New Roman" w:hAnsi="Times New Roman"/>
          <w:sz w:val="24"/>
        </w:rPr>
        <w:t xml:space="preserve">четом задолженности по договору: </w:t>
      </w:r>
      <w:r w:rsidR="00A87BA0" w:rsidRPr="001454E9">
        <w:rPr>
          <w:rFonts w:ascii="Times New Roman" w:hAnsi="Times New Roman"/>
          <w:sz w:val="24"/>
        </w:rPr>
        <w:t>расчет начисленных процентов, общий расчет задолженности по кредитному договору;</w:t>
      </w:r>
    </w:p>
    <w:p w14:paraId="19AEDAF7" w14:textId="31B9B114" w:rsidR="00A87BA0" w:rsidRPr="001454E9" w:rsidRDefault="00A87BA0" w:rsidP="00A87BA0">
      <w:pPr>
        <w:spacing w:after="0" w:line="240" w:lineRule="auto"/>
        <w:ind w:firstLine="709"/>
        <w:jc w:val="both"/>
        <w:rPr>
          <w:rFonts w:ascii="Times New Roman" w:hAnsi="Times New Roman"/>
          <w:sz w:val="24"/>
        </w:rPr>
      </w:pPr>
      <w:r w:rsidRPr="001454E9">
        <w:rPr>
          <w:rFonts w:ascii="Times New Roman" w:hAnsi="Times New Roman"/>
          <w:sz w:val="24"/>
        </w:rPr>
        <w:t xml:space="preserve">•  </w:t>
      </w:r>
      <w:r w:rsidR="008A6981">
        <w:rPr>
          <w:rFonts w:ascii="Times New Roman" w:hAnsi="Times New Roman"/>
          <w:sz w:val="24"/>
        </w:rPr>
        <w:t xml:space="preserve">        </w:t>
      </w:r>
      <w:r w:rsidRPr="001454E9">
        <w:rPr>
          <w:rFonts w:ascii="Times New Roman" w:hAnsi="Times New Roman"/>
          <w:sz w:val="24"/>
        </w:rPr>
        <w:t xml:space="preserve"> Электронную копию анкеты заемщика;</w:t>
      </w:r>
    </w:p>
    <w:p w14:paraId="6412F352" w14:textId="457F0E97" w:rsidR="00A87BA0" w:rsidRPr="001454E9" w:rsidRDefault="00A87BA0" w:rsidP="00A87BA0">
      <w:pPr>
        <w:spacing w:after="0" w:line="240" w:lineRule="auto"/>
        <w:ind w:firstLine="709"/>
        <w:jc w:val="both"/>
        <w:rPr>
          <w:rFonts w:ascii="Times New Roman" w:hAnsi="Times New Roman"/>
          <w:sz w:val="24"/>
        </w:rPr>
      </w:pPr>
      <w:r w:rsidRPr="001454E9">
        <w:rPr>
          <w:rFonts w:ascii="Times New Roman" w:hAnsi="Times New Roman"/>
          <w:sz w:val="24"/>
        </w:rPr>
        <w:t>•</w:t>
      </w:r>
      <w:r w:rsidR="008A6981">
        <w:rPr>
          <w:rFonts w:ascii="Times New Roman" w:hAnsi="Times New Roman"/>
          <w:sz w:val="24"/>
        </w:rPr>
        <w:t xml:space="preserve">          </w:t>
      </w:r>
      <w:r w:rsidRPr="001454E9">
        <w:rPr>
          <w:rFonts w:ascii="Times New Roman" w:hAnsi="Times New Roman"/>
          <w:sz w:val="24"/>
        </w:rPr>
        <w:t xml:space="preserve"> Электронную копию согласия о взаимодействии с заемщиком;</w:t>
      </w:r>
    </w:p>
    <w:p w14:paraId="460D7677" w14:textId="1C7B3C4F" w:rsidR="00A87BA0" w:rsidRDefault="00A87BA0" w:rsidP="00723811">
      <w:pPr>
        <w:spacing w:after="0" w:line="240" w:lineRule="auto"/>
        <w:ind w:firstLine="709"/>
        <w:jc w:val="both"/>
        <w:rPr>
          <w:rFonts w:ascii="Times New Roman" w:hAnsi="Times New Roman"/>
          <w:sz w:val="24"/>
        </w:rPr>
      </w:pPr>
      <w:r w:rsidRPr="001454E9">
        <w:rPr>
          <w:rFonts w:ascii="Times New Roman" w:hAnsi="Times New Roman"/>
          <w:sz w:val="24"/>
        </w:rPr>
        <w:t xml:space="preserve">• </w:t>
      </w:r>
      <w:r w:rsidR="008A6981">
        <w:rPr>
          <w:rFonts w:ascii="Times New Roman" w:hAnsi="Times New Roman"/>
          <w:sz w:val="24"/>
        </w:rPr>
        <w:t xml:space="preserve">         </w:t>
      </w:r>
      <w:r w:rsidRPr="001454E9">
        <w:rPr>
          <w:rFonts w:ascii="Times New Roman" w:hAnsi="Times New Roman"/>
          <w:sz w:val="24"/>
        </w:rPr>
        <w:t xml:space="preserve"> </w:t>
      </w:r>
      <w:r w:rsidR="00723811" w:rsidRPr="001454E9">
        <w:rPr>
          <w:rFonts w:ascii="Times New Roman" w:hAnsi="Times New Roman"/>
          <w:sz w:val="24"/>
        </w:rPr>
        <w:t>Электронную копию паспорта заемщика;</w:t>
      </w:r>
    </w:p>
    <w:bookmarkEnd w:id="0"/>
    <w:p w14:paraId="0D869FBB" w14:textId="11EA76DE"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w:t>
      </w:r>
      <w:r w:rsidRPr="00417345">
        <w:rPr>
          <w:rFonts w:ascii="Times New Roman" w:hAnsi="Times New Roman"/>
          <w:sz w:val="24"/>
        </w:rPr>
        <w:tab/>
        <w:t>Любые другие документы, которые связанные с П</w:t>
      </w:r>
      <w:r w:rsidR="00723811">
        <w:rPr>
          <w:rFonts w:ascii="Times New Roman" w:hAnsi="Times New Roman"/>
          <w:sz w:val="24"/>
        </w:rPr>
        <w:t>равами требования (при наличии).</w:t>
      </w:r>
    </w:p>
    <w:p w14:paraId="275E54FF" w14:textId="113D3018" w:rsidR="00790FE5" w:rsidRDefault="00444F4D" w:rsidP="00790FE5">
      <w:pPr>
        <w:spacing w:after="0" w:line="240" w:lineRule="auto"/>
        <w:ind w:firstLine="709"/>
        <w:jc w:val="both"/>
        <w:rPr>
          <w:rFonts w:ascii="Times New Roman" w:hAnsi="Times New Roman"/>
          <w:sz w:val="24"/>
        </w:rPr>
      </w:pPr>
      <w:r>
        <w:rPr>
          <w:rFonts w:ascii="Times New Roman" w:hAnsi="Times New Roman"/>
          <w:sz w:val="24"/>
        </w:rPr>
        <w:t xml:space="preserve">2.2 </w:t>
      </w:r>
      <w:r w:rsidR="00417345" w:rsidRPr="001454E9">
        <w:rPr>
          <w:rFonts w:ascii="Times New Roman" w:hAnsi="Times New Roman"/>
          <w:sz w:val="24"/>
        </w:rPr>
        <w:t>В отношении Прав требований общим количеством не более</w:t>
      </w:r>
      <w:r w:rsidR="001454E9" w:rsidRPr="001454E9">
        <w:rPr>
          <w:rFonts w:ascii="Times New Roman" w:hAnsi="Times New Roman"/>
          <w:sz w:val="24"/>
        </w:rPr>
        <w:t xml:space="preserve"> </w:t>
      </w:r>
      <w:r w:rsidR="00104A4A">
        <w:rPr>
          <w:rFonts w:ascii="Times New Roman" w:hAnsi="Times New Roman"/>
          <w:sz w:val="24"/>
        </w:rPr>
        <w:t>___</w:t>
      </w:r>
      <w:r w:rsidR="00417345" w:rsidRPr="001454E9">
        <w:rPr>
          <w:rFonts w:ascii="Times New Roman" w:hAnsi="Times New Roman"/>
          <w:sz w:val="24"/>
        </w:rPr>
        <w:t xml:space="preserve"> от Реестра должников в соответствии с подписанным Актом приема-передачи, передача документов будет невозможна. </w:t>
      </w:r>
    </w:p>
    <w:p w14:paraId="6858C312" w14:textId="2198E387" w:rsidR="00790FE5" w:rsidRDefault="00790FE5" w:rsidP="00790FE5">
      <w:pPr>
        <w:spacing w:after="0" w:line="240" w:lineRule="auto"/>
        <w:ind w:firstLine="709"/>
        <w:jc w:val="both"/>
        <w:rPr>
          <w:rFonts w:ascii="Times New Roman" w:hAnsi="Times New Roman"/>
          <w:sz w:val="24"/>
        </w:rPr>
      </w:pPr>
      <w:r>
        <w:rPr>
          <w:rFonts w:ascii="Times New Roman" w:hAnsi="Times New Roman"/>
          <w:sz w:val="24"/>
        </w:rPr>
        <w:t>В случае отсутствия</w:t>
      </w:r>
      <w:r w:rsidRPr="00444F4D">
        <w:rPr>
          <w:rFonts w:ascii="Times New Roman" w:hAnsi="Times New Roman"/>
          <w:sz w:val="24"/>
        </w:rPr>
        <w:t xml:space="preserve"> (не предоставления Цедентом </w:t>
      </w:r>
      <w:r>
        <w:rPr>
          <w:rFonts w:ascii="Times New Roman" w:hAnsi="Times New Roman"/>
          <w:sz w:val="24"/>
        </w:rPr>
        <w:t>документов, перечисленных в п. 2.1</w:t>
      </w:r>
      <w:r w:rsidRPr="00444F4D">
        <w:rPr>
          <w:rFonts w:ascii="Times New Roman" w:hAnsi="Times New Roman"/>
          <w:sz w:val="24"/>
        </w:rPr>
        <w:t xml:space="preserve"> настоящ</w:t>
      </w:r>
      <w:r>
        <w:rPr>
          <w:rFonts w:ascii="Times New Roman" w:hAnsi="Times New Roman"/>
          <w:sz w:val="24"/>
        </w:rPr>
        <w:t>его</w:t>
      </w:r>
      <w:r w:rsidRPr="00444F4D">
        <w:rPr>
          <w:rFonts w:ascii="Times New Roman" w:hAnsi="Times New Roman"/>
          <w:sz w:val="24"/>
        </w:rPr>
        <w:t xml:space="preserve"> Договор</w:t>
      </w:r>
      <w:r>
        <w:rPr>
          <w:rFonts w:ascii="Times New Roman" w:hAnsi="Times New Roman"/>
          <w:sz w:val="24"/>
        </w:rPr>
        <w:t>а Цессионарию</w:t>
      </w:r>
      <w:r w:rsidRPr="00444F4D">
        <w:rPr>
          <w:rFonts w:ascii="Times New Roman" w:hAnsi="Times New Roman"/>
          <w:sz w:val="24"/>
        </w:rPr>
        <w:t>) производит</w:t>
      </w:r>
      <w:r>
        <w:rPr>
          <w:rFonts w:ascii="Times New Roman" w:hAnsi="Times New Roman"/>
          <w:sz w:val="24"/>
        </w:rPr>
        <w:t>ся</w:t>
      </w:r>
      <w:r w:rsidRPr="00444F4D">
        <w:rPr>
          <w:rFonts w:ascii="Times New Roman" w:hAnsi="Times New Roman"/>
          <w:sz w:val="24"/>
        </w:rPr>
        <w:t xml:space="preserve"> равноценн</w:t>
      </w:r>
      <w:r w:rsidR="00BB67EF">
        <w:rPr>
          <w:rFonts w:ascii="Times New Roman" w:hAnsi="Times New Roman"/>
          <w:sz w:val="24"/>
        </w:rPr>
        <w:t>ое</w:t>
      </w:r>
      <w:r w:rsidRPr="00444F4D">
        <w:rPr>
          <w:rFonts w:ascii="Times New Roman" w:hAnsi="Times New Roman"/>
          <w:sz w:val="24"/>
        </w:rPr>
        <w:t xml:space="preserve"> </w:t>
      </w:r>
      <w:r w:rsidR="00BB67EF">
        <w:rPr>
          <w:rFonts w:ascii="Times New Roman" w:hAnsi="Times New Roman"/>
          <w:sz w:val="24"/>
        </w:rPr>
        <w:t xml:space="preserve">добавление </w:t>
      </w:r>
      <w:r w:rsidRPr="00444F4D">
        <w:rPr>
          <w:rFonts w:ascii="Times New Roman" w:hAnsi="Times New Roman"/>
          <w:sz w:val="24"/>
        </w:rPr>
        <w:t>объема</w:t>
      </w:r>
      <w:r>
        <w:rPr>
          <w:rFonts w:ascii="Times New Roman" w:hAnsi="Times New Roman"/>
          <w:sz w:val="24"/>
        </w:rPr>
        <w:t xml:space="preserve"> превышающего % указанный в п.2.2 </w:t>
      </w:r>
      <w:r w:rsidRPr="00444F4D">
        <w:rPr>
          <w:rFonts w:ascii="Times New Roman" w:hAnsi="Times New Roman"/>
          <w:sz w:val="24"/>
        </w:rPr>
        <w:t xml:space="preserve">некачественной </w:t>
      </w:r>
      <w:proofErr w:type="gramStart"/>
      <w:r w:rsidRPr="00444F4D">
        <w:rPr>
          <w:rFonts w:ascii="Times New Roman" w:hAnsi="Times New Roman"/>
          <w:sz w:val="24"/>
        </w:rPr>
        <w:t>задолженности</w:t>
      </w:r>
      <w:r w:rsidRPr="00946853">
        <w:rPr>
          <w:rFonts w:ascii="Times New Roman" w:hAnsi="Times New Roman"/>
          <w:sz w:val="24"/>
        </w:rPr>
        <w:t xml:space="preserve"> </w:t>
      </w:r>
      <w:r>
        <w:rPr>
          <w:rFonts w:ascii="Times New Roman" w:hAnsi="Times New Roman"/>
          <w:sz w:val="24"/>
        </w:rPr>
        <w:t xml:space="preserve"> в</w:t>
      </w:r>
      <w:proofErr w:type="gramEnd"/>
      <w:r>
        <w:rPr>
          <w:rFonts w:ascii="Times New Roman" w:hAnsi="Times New Roman"/>
          <w:sz w:val="24"/>
        </w:rPr>
        <w:t xml:space="preserve"> течение </w:t>
      </w:r>
      <w:r w:rsidR="00104A4A">
        <w:rPr>
          <w:rFonts w:ascii="Times New Roman" w:hAnsi="Times New Roman"/>
          <w:sz w:val="24"/>
        </w:rPr>
        <w:t>___</w:t>
      </w:r>
      <w:r>
        <w:rPr>
          <w:rFonts w:ascii="Times New Roman" w:hAnsi="Times New Roman"/>
          <w:sz w:val="24"/>
        </w:rPr>
        <w:t xml:space="preserve"> месяца с момента выявления факта отсутствия документов.</w:t>
      </w:r>
    </w:p>
    <w:p w14:paraId="278A98C9" w14:textId="2903504C"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 xml:space="preserve">По запросу Цессионария Цедент вправе в течение </w:t>
      </w:r>
      <w:r w:rsidR="00104A4A">
        <w:rPr>
          <w:rFonts w:ascii="Times New Roman" w:hAnsi="Times New Roman"/>
          <w:sz w:val="24"/>
        </w:rPr>
        <w:t>___ (</w:t>
      </w:r>
      <w:r w:rsidRPr="00417345">
        <w:rPr>
          <w:rFonts w:ascii="Times New Roman" w:hAnsi="Times New Roman"/>
          <w:sz w:val="24"/>
        </w:rPr>
        <w:t xml:space="preserve">) календарных дней рассмотреть вопрос о предоставлении Цессионарию иных документов, как предусмотренных, так и не предусмотренных настоящим пунктом, но имеющих отношение к уступаемым Цедентом Правам требования, и направить Цессионарию запрошенные документы в срок, не позднее </w:t>
      </w:r>
      <w:r w:rsidR="00104A4A">
        <w:rPr>
          <w:rFonts w:ascii="Times New Roman" w:hAnsi="Times New Roman"/>
          <w:sz w:val="24"/>
        </w:rPr>
        <w:t>___ (</w:t>
      </w:r>
      <w:r w:rsidRPr="00417345">
        <w:rPr>
          <w:rFonts w:ascii="Times New Roman" w:hAnsi="Times New Roman"/>
          <w:sz w:val="24"/>
        </w:rPr>
        <w:t>) календарных дней с момента принятия решения по соответствующему запросу Цессионария, в случае, если указанные в запросе документы имеются в наличии у Цедента</w:t>
      </w:r>
      <w:r w:rsidR="00104A4A">
        <w:rPr>
          <w:rFonts w:ascii="Times New Roman" w:hAnsi="Times New Roman"/>
          <w:sz w:val="24"/>
        </w:rPr>
        <w:t>.</w:t>
      </w:r>
    </w:p>
    <w:p w14:paraId="1BA13EC7" w14:textId="0D47A54A" w:rsidR="00417345" w:rsidRPr="00417345" w:rsidRDefault="00787ACB" w:rsidP="00417345">
      <w:pPr>
        <w:spacing w:after="0" w:line="240" w:lineRule="auto"/>
        <w:ind w:firstLine="709"/>
        <w:jc w:val="both"/>
        <w:rPr>
          <w:rFonts w:ascii="Times New Roman" w:hAnsi="Times New Roman"/>
          <w:sz w:val="24"/>
        </w:rPr>
      </w:pPr>
      <w:r>
        <w:rPr>
          <w:rFonts w:ascii="Times New Roman" w:hAnsi="Times New Roman"/>
          <w:sz w:val="24"/>
        </w:rPr>
        <w:t>2.3</w:t>
      </w:r>
      <w:r w:rsidR="00371A24">
        <w:rPr>
          <w:rFonts w:ascii="Times New Roman" w:hAnsi="Times New Roman"/>
          <w:sz w:val="24"/>
        </w:rPr>
        <w:t>.</w:t>
      </w:r>
      <w:r w:rsidR="00371A24">
        <w:rPr>
          <w:rFonts w:ascii="Times New Roman" w:hAnsi="Times New Roman"/>
          <w:sz w:val="24"/>
        </w:rPr>
        <w:tab/>
        <w:t>Цедент обязуется в течении ____</w:t>
      </w:r>
      <w:r w:rsidR="00417345" w:rsidRPr="00417345">
        <w:rPr>
          <w:rFonts w:ascii="Times New Roman" w:hAnsi="Times New Roman"/>
          <w:sz w:val="24"/>
        </w:rPr>
        <w:t xml:space="preserve"> рабочих дней с момента заключение настоящего Договора, передать Цессионарию на электронном носителе по Акту приема–передачи всю информацию по договорам займа, имеющуюся у Цедента и необходимую Цессионарию для реализации полученных Прав требования (далее – База данных – Приложение № 2). Цедент гарантирует, что информация о личности Заемщика, содержащаяся в Базе данных, полностью соответствует сведениям в документах по договору займа, указанных в п.2.1. Договора.</w:t>
      </w:r>
    </w:p>
    <w:p w14:paraId="13F21686" w14:textId="438BA324" w:rsidR="00417345" w:rsidRPr="00417345" w:rsidRDefault="00787ACB" w:rsidP="00417345">
      <w:pPr>
        <w:spacing w:after="0" w:line="240" w:lineRule="auto"/>
        <w:ind w:firstLine="709"/>
        <w:jc w:val="both"/>
        <w:rPr>
          <w:rFonts w:ascii="Times New Roman" w:hAnsi="Times New Roman"/>
          <w:sz w:val="24"/>
        </w:rPr>
      </w:pPr>
      <w:r>
        <w:rPr>
          <w:rFonts w:ascii="Times New Roman" w:hAnsi="Times New Roman"/>
          <w:sz w:val="24"/>
        </w:rPr>
        <w:t>2.4</w:t>
      </w:r>
      <w:r w:rsidR="00417345" w:rsidRPr="00417345">
        <w:rPr>
          <w:rFonts w:ascii="Times New Roman" w:hAnsi="Times New Roman"/>
          <w:sz w:val="24"/>
        </w:rPr>
        <w:t xml:space="preserve">. </w:t>
      </w:r>
      <w:r w:rsidR="00417345" w:rsidRPr="00417345">
        <w:rPr>
          <w:rFonts w:ascii="Times New Roman" w:hAnsi="Times New Roman"/>
          <w:sz w:val="24"/>
        </w:rPr>
        <w:tab/>
        <w:t>Цедент обязуется уведомить Заемщика о состоявшемся переходе прав требования в срок не позднее</w:t>
      </w:r>
      <w:r w:rsidR="00371A24">
        <w:rPr>
          <w:rFonts w:ascii="Times New Roman" w:hAnsi="Times New Roman"/>
          <w:sz w:val="24"/>
        </w:rPr>
        <w:t xml:space="preserve"> ___</w:t>
      </w:r>
      <w:proofErr w:type="gramStart"/>
      <w:r w:rsidR="00371A24">
        <w:rPr>
          <w:rFonts w:ascii="Times New Roman" w:hAnsi="Times New Roman"/>
          <w:sz w:val="24"/>
        </w:rPr>
        <w:t>_</w:t>
      </w:r>
      <w:r w:rsidR="00417345" w:rsidRPr="00417345">
        <w:rPr>
          <w:rFonts w:ascii="Times New Roman" w:hAnsi="Times New Roman"/>
          <w:sz w:val="24"/>
        </w:rPr>
        <w:t xml:space="preserve"> </w:t>
      </w:r>
      <w:r w:rsidR="00371A24">
        <w:rPr>
          <w:rFonts w:ascii="Times New Roman" w:hAnsi="Times New Roman"/>
          <w:sz w:val="24"/>
        </w:rPr>
        <w:t xml:space="preserve"> (</w:t>
      </w:r>
      <w:proofErr w:type="gramEnd"/>
      <w:r w:rsidR="00417345" w:rsidRPr="00417345">
        <w:rPr>
          <w:rFonts w:ascii="Times New Roman" w:hAnsi="Times New Roman"/>
          <w:sz w:val="24"/>
        </w:rPr>
        <w:t xml:space="preserve">) рабочих дней с момента подписания настоящего договора по согласованной с Цессионарием форме путем размещения информации в личном кабинете Заемщика на интернет портале </w:t>
      </w:r>
      <w:r w:rsidR="00371A24">
        <w:rPr>
          <w:rFonts w:ascii="Times New Roman" w:hAnsi="Times New Roman"/>
          <w:sz w:val="24"/>
        </w:rPr>
        <w:t>______</w:t>
      </w:r>
      <w:r w:rsidR="005E4F69">
        <w:rPr>
          <w:rFonts w:ascii="Times New Roman" w:hAnsi="Times New Roman"/>
          <w:sz w:val="24"/>
        </w:rPr>
        <w:t>.</w:t>
      </w:r>
    </w:p>
    <w:p w14:paraId="4956D3AE" w14:textId="08968C84"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2.</w:t>
      </w:r>
      <w:r w:rsidR="00444F4D">
        <w:rPr>
          <w:rFonts w:ascii="Times New Roman" w:hAnsi="Times New Roman"/>
          <w:sz w:val="24"/>
        </w:rPr>
        <w:t>5</w:t>
      </w:r>
      <w:r w:rsidRPr="00417345">
        <w:rPr>
          <w:rFonts w:ascii="Times New Roman" w:hAnsi="Times New Roman"/>
          <w:sz w:val="24"/>
        </w:rPr>
        <w:t>.</w:t>
      </w:r>
      <w:r w:rsidRPr="00417345">
        <w:rPr>
          <w:rFonts w:ascii="Times New Roman" w:hAnsi="Times New Roman"/>
          <w:sz w:val="24"/>
        </w:rPr>
        <w:tab/>
        <w:t xml:space="preserve">Уступка Цессионарию Прав требования по договорам займа не изменяет условий договоров, заключенных между Цедентом и его Заемщиками. В связи с этим Цедент не выплачивает Цессионарию никаких процентов, иных платежей и компенсаций начисляемых на сумму денежных средств, поступивших от Заемщиков Цеденту до перехода к Цессионарию Прав требования. </w:t>
      </w:r>
    </w:p>
    <w:p w14:paraId="230396DD" w14:textId="5EFE6CB3"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2.</w:t>
      </w:r>
      <w:r w:rsidR="00444F4D">
        <w:rPr>
          <w:rFonts w:ascii="Times New Roman" w:hAnsi="Times New Roman"/>
          <w:sz w:val="24"/>
        </w:rPr>
        <w:t>6</w:t>
      </w:r>
      <w:r w:rsidRPr="00417345">
        <w:rPr>
          <w:rFonts w:ascii="Times New Roman" w:hAnsi="Times New Roman"/>
          <w:sz w:val="24"/>
        </w:rPr>
        <w:t xml:space="preserve">.1. </w:t>
      </w:r>
      <w:r w:rsidRPr="00417345">
        <w:rPr>
          <w:rFonts w:ascii="Times New Roman" w:hAnsi="Times New Roman"/>
          <w:sz w:val="24"/>
        </w:rPr>
        <w:tab/>
        <w:t>Если после перехода к Цессионарию Прав требования на счет Цедента будут поступать денежные средства Заемщиков по договорам займа, указанным в Приложении №1 к Договору, Цедент обязан осуществлять их перечисление в пользу Цессионария</w:t>
      </w:r>
      <w:r w:rsidR="005E4F69">
        <w:rPr>
          <w:rFonts w:ascii="Times New Roman" w:hAnsi="Times New Roman"/>
          <w:sz w:val="24"/>
        </w:rPr>
        <w:t>.</w:t>
      </w:r>
    </w:p>
    <w:p w14:paraId="5BBF5395" w14:textId="18572843"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2.</w:t>
      </w:r>
      <w:r w:rsidR="00444F4D">
        <w:rPr>
          <w:rFonts w:ascii="Times New Roman" w:hAnsi="Times New Roman"/>
          <w:sz w:val="24"/>
        </w:rPr>
        <w:t>6</w:t>
      </w:r>
      <w:r w:rsidRPr="00417345">
        <w:rPr>
          <w:rFonts w:ascii="Times New Roman" w:hAnsi="Times New Roman"/>
          <w:sz w:val="24"/>
        </w:rPr>
        <w:t xml:space="preserve">.1.1 Перечисление денежных средств осуществляется Цедентом накопительным итогом, не реже чем каждый календарный месяц (расчетный период) с даты заключения настоящего Договора, сводным платежным поручением с момента перехода прав требования с одновременным предоставлением Цессионарию электронного реестра платежей, отражающего Права требования в рамках которых совершено перечисление – Приложение №3. Стороны вправе произвести зачет встречных требований по настоящему пункту договора путем составления отдельного дополнительного соглашения. </w:t>
      </w:r>
    </w:p>
    <w:p w14:paraId="55F656EA" w14:textId="38ECCD23"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lastRenderedPageBreak/>
        <w:t>2.</w:t>
      </w:r>
      <w:r w:rsidR="00444F4D">
        <w:rPr>
          <w:rFonts w:ascii="Times New Roman" w:hAnsi="Times New Roman"/>
          <w:sz w:val="24"/>
        </w:rPr>
        <w:t>7</w:t>
      </w:r>
      <w:r w:rsidRPr="00417345">
        <w:rPr>
          <w:rFonts w:ascii="Times New Roman" w:hAnsi="Times New Roman"/>
          <w:sz w:val="24"/>
        </w:rPr>
        <w:t>. Цессионарий обязуется неукоснительно соблюдать требования действующего законодательства РФ в части осуществления взаимодействия с Должниками, а также требования</w:t>
      </w:r>
      <w:r w:rsidR="005E4F69">
        <w:rPr>
          <w:rFonts w:ascii="Times New Roman" w:hAnsi="Times New Roman"/>
          <w:sz w:val="24"/>
        </w:rPr>
        <w:t>_______</w:t>
      </w:r>
      <w:r w:rsidRPr="00417345">
        <w:rPr>
          <w:rFonts w:ascii="Times New Roman" w:hAnsi="Times New Roman"/>
          <w:sz w:val="24"/>
        </w:rPr>
        <w:t>, утвержденного)</w:t>
      </w:r>
      <w:r w:rsidR="005E4F69">
        <w:rPr>
          <w:rFonts w:ascii="Times New Roman" w:hAnsi="Times New Roman"/>
          <w:sz w:val="24"/>
        </w:rPr>
        <w:t xml:space="preserve"> _____________</w:t>
      </w:r>
      <w:r w:rsidRPr="00417345">
        <w:rPr>
          <w:rFonts w:ascii="Times New Roman" w:hAnsi="Times New Roman"/>
          <w:sz w:val="24"/>
        </w:rPr>
        <w:t xml:space="preserve">. </w:t>
      </w:r>
    </w:p>
    <w:p w14:paraId="66713C67" w14:textId="610BC386"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2.</w:t>
      </w:r>
      <w:r w:rsidR="00444F4D">
        <w:rPr>
          <w:rFonts w:ascii="Times New Roman" w:hAnsi="Times New Roman"/>
          <w:sz w:val="24"/>
        </w:rPr>
        <w:t>8</w:t>
      </w:r>
      <w:r w:rsidRPr="00417345">
        <w:rPr>
          <w:rFonts w:ascii="Times New Roman" w:hAnsi="Times New Roman"/>
          <w:sz w:val="24"/>
        </w:rPr>
        <w:t xml:space="preserve">. Цессионарий обязан возместить Цеденту или иным третьим лицам ущерб, причиненный в следствие нарушения Цессионарием требований Стандарта </w:t>
      </w:r>
      <w:r w:rsidR="005E4F69">
        <w:rPr>
          <w:rFonts w:ascii="Times New Roman" w:hAnsi="Times New Roman"/>
          <w:sz w:val="24"/>
        </w:rPr>
        <w:t>________</w:t>
      </w:r>
      <w:r w:rsidRPr="00417345">
        <w:rPr>
          <w:rFonts w:ascii="Times New Roman" w:hAnsi="Times New Roman"/>
          <w:sz w:val="24"/>
        </w:rPr>
        <w:t xml:space="preserve">. </w:t>
      </w:r>
    </w:p>
    <w:p w14:paraId="21271CC1" w14:textId="0460DE56"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2.</w:t>
      </w:r>
      <w:r w:rsidR="00444F4D">
        <w:rPr>
          <w:rFonts w:ascii="Times New Roman" w:hAnsi="Times New Roman"/>
          <w:sz w:val="24"/>
        </w:rPr>
        <w:t>9</w:t>
      </w:r>
      <w:r w:rsidRPr="00417345">
        <w:rPr>
          <w:rFonts w:ascii="Times New Roman" w:hAnsi="Times New Roman"/>
          <w:sz w:val="24"/>
        </w:rPr>
        <w:t>.</w:t>
      </w:r>
      <w:r w:rsidRPr="00417345">
        <w:rPr>
          <w:rFonts w:ascii="Times New Roman" w:hAnsi="Times New Roman"/>
          <w:sz w:val="24"/>
        </w:rPr>
        <w:tab/>
        <w:t xml:space="preserve">Цедент, при выявлении случаев нарушения Цессионарием требований законодательства РФ и </w:t>
      </w:r>
      <w:r w:rsidR="005E4F69">
        <w:rPr>
          <w:rFonts w:ascii="Times New Roman" w:hAnsi="Times New Roman"/>
          <w:sz w:val="24"/>
        </w:rPr>
        <w:t>_________</w:t>
      </w:r>
      <w:r w:rsidRPr="00417345">
        <w:rPr>
          <w:rFonts w:ascii="Times New Roman" w:hAnsi="Times New Roman"/>
          <w:sz w:val="24"/>
        </w:rPr>
        <w:t xml:space="preserve"> вправе направить соответствующую информацию в адрес саморегулируемой организации, членом которой является Цессионарий, Банка России, ФССП, Роскомнадзора и иных контролирующих органов. </w:t>
      </w:r>
    </w:p>
    <w:p w14:paraId="7486C9B7" w14:textId="51A8EB7E"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2.</w:t>
      </w:r>
      <w:r w:rsidR="00444F4D">
        <w:rPr>
          <w:rFonts w:ascii="Times New Roman" w:hAnsi="Times New Roman"/>
          <w:sz w:val="24"/>
        </w:rPr>
        <w:t>10</w:t>
      </w:r>
      <w:r w:rsidRPr="00417345">
        <w:rPr>
          <w:rFonts w:ascii="Times New Roman" w:hAnsi="Times New Roman"/>
          <w:sz w:val="24"/>
        </w:rPr>
        <w:t>.</w:t>
      </w:r>
      <w:r w:rsidRPr="00417345">
        <w:rPr>
          <w:rFonts w:ascii="Times New Roman" w:hAnsi="Times New Roman"/>
          <w:sz w:val="24"/>
        </w:rPr>
        <w:tab/>
        <w:t xml:space="preserve">Цедент вправе в одностороннем порядке отказаться от исполнения настоящего договора в случае неоднократного нарушения Цессионарием требований законодательства РФ и/или Стандарта </w:t>
      </w:r>
      <w:r w:rsidR="005E4F69">
        <w:rPr>
          <w:rFonts w:ascii="Times New Roman" w:hAnsi="Times New Roman"/>
          <w:sz w:val="24"/>
        </w:rPr>
        <w:t>_____</w:t>
      </w:r>
      <w:r w:rsidRPr="00417345">
        <w:rPr>
          <w:rFonts w:ascii="Times New Roman" w:hAnsi="Times New Roman"/>
          <w:sz w:val="24"/>
        </w:rPr>
        <w:t xml:space="preserve">. </w:t>
      </w:r>
    </w:p>
    <w:p w14:paraId="71F554C2" w14:textId="74FB8CDD" w:rsidR="00417345" w:rsidRPr="00417345" w:rsidRDefault="00417345" w:rsidP="00417345">
      <w:pPr>
        <w:spacing w:after="0" w:line="240" w:lineRule="auto"/>
        <w:ind w:firstLine="709"/>
        <w:jc w:val="both"/>
        <w:rPr>
          <w:rFonts w:ascii="Times New Roman" w:hAnsi="Times New Roman"/>
          <w:sz w:val="24"/>
        </w:rPr>
      </w:pPr>
      <w:r w:rsidRPr="00417345">
        <w:rPr>
          <w:rFonts w:ascii="Times New Roman" w:hAnsi="Times New Roman"/>
          <w:sz w:val="24"/>
        </w:rPr>
        <w:t>2.</w:t>
      </w:r>
      <w:r w:rsidR="00444F4D">
        <w:rPr>
          <w:rFonts w:ascii="Times New Roman" w:hAnsi="Times New Roman"/>
          <w:sz w:val="24"/>
        </w:rPr>
        <w:t>11</w:t>
      </w:r>
      <w:r w:rsidRPr="00417345">
        <w:rPr>
          <w:rFonts w:ascii="Times New Roman" w:hAnsi="Times New Roman"/>
          <w:sz w:val="24"/>
        </w:rPr>
        <w:t>.</w:t>
      </w:r>
      <w:r w:rsidRPr="00417345">
        <w:rPr>
          <w:rFonts w:ascii="Times New Roman" w:hAnsi="Times New Roman"/>
          <w:sz w:val="24"/>
        </w:rPr>
        <w:tab/>
        <w:t xml:space="preserve">В случае выявления нарушения прав должников или третьих лиц, вследствие несоблюдения требований Стандарта </w:t>
      </w:r>
      <w:r w:rsidR="005E4F69">
        <w:rPr>
          <w:rFonts w:ascii="Times New Roman" w:hAnsi="Times New Roman"/>
          <w:sz w:val="24"/>
        </w:rPr>
        <w:t>____</w:t>
      </w:r>
      <w:r w:rsidRPr="00417345">
        <w:rPr>
          <w:rFonts w:ascii="Times New Roman" w:hAnsi="Times New Roman"/>
          <w:sz w:val="24"/>
        </w:rPr>
        <w:t xml:space="preserve"> Цессионарий обязуется выплатить в ад</w:t>
      </w:r>
      <w:r w:rsidR="005E4F69">
        <w:rPr>
          <w:rFonts w:ascii="Times New Roman" w:hAnsi="Times New Roman"/>
          <w:sz w:val="24"/>
        </w:rPr>
        <w:t xml:space="preserve">рес Цедента штраф в размере ____ </w:t>
      </w:r>
      <w:r w:rsidRPr="00417345">
        <w:rPr>
          <w:rFonts w:ascii="Times New Roman" w:hAnsi="Times New Roman"/>
          <w:sz w:val="24"/>
        </w:rPr>
        <w:t>% от суммы Задолженности, переданной (уступленной) Цессионарию в рамках настоящего Договора.</w:t>
      </w:r>
    </w:p>
    <w:p w14:paraId="6BC18A3D" w14:textId="2A2DE6C7" w:rsidR="00417345" w:rsidRPr="00417345" w:rsidRDefault="00444F4D" w:rsidP="00417345">
      <w:pPr>
        <w:spacing w:after="0" w:line="240" w:lineRule="auto"/>
        <w:ind w:firstLine="709"/>
        <w:jc w:val="both"/>
        <w:rPr>
          <w:rFonts w:ascii="Times New Roman" w:hAnsi="Times New Roman"/>
          <w:sz w:val="24"/>
        </w:rPr>
      </w:pPr>
      <w:r>
        <w:rPr>
          <w:rFonts w:ascii="Times New Roman" w:hAnsi="Times New Roman"/>
          <w:sz w:val="24"/>
        </w:rPr>
        <w:t>2.12</w:t>
      </w:r>
      <w:r w:rsidR="00417345" w:rsidRPr="00417345">
        <w:rPr>
          <w:rFonts w:ascii="Times New Roman" w:hAnsi="Times New Roman"/>
          <w:sz w:val="24"/>
        </w:rPr>
        <w:t>. До момента начала взаимодействия с Должниками, Цессионарий обязан согласовать с Цедентом алгоритмы/скрипты используемые в целях осуществления взыскания Задолженности, включая алгоритмы осуществления личных встреч, шаблоны СМС, голосовых и почтовых сообщений.</w:t>
      </w:r>
    </w:p>
    <w:p w14:paraId="7AE1386C" w14:textId="7E06F6B2" w:rsidR="00417345" w:rsidRPr="00417345" w:rsidRDefault="00444F4D" w:rsidP="00417345">
      <w:pPr>
        <w:spacing w:after="0" w:line="240" w:lineRule="auto"/>
        <w:ind w:firstLine="709"/>
        <w:jc w:val="both"/>
        <w:rPr>
          <w:rFonts w:ascii="Times New Roman" w:hAnsi="Times New Roman"/>
          <w:sz w:val="24"/>
        </w:rPr>
      </w:pPr>
      <w:r>
        <w:rPr>
          <w:rFonts w:ascii="Times New Roman" w:hAnsi="Times New Roman"/>
          <w:sz w:val="24"/>
        </w:rPr>
        <w:t>2.13</w:t>
      </w:r>
      <w:r w:rsidR="00417345" w:rsidRPr="00417345">
        <w:rPr>
          <w:rFonts w:ascii="Times New Roman" w:hAnsi="Times New Roman"/>
          <w:sz w:val="24"/>
        </w:rPr>
        <w:t xml:space="preserve">. Цессионарий обязан включить в договоры последующей уступки, в отношении Задолженности преданной в рамках настоящего договора, условия о необходимости соблюдения последующими Цессионариями положений Стандарта по взысканию. </w:t>
      </w:r>
    </w:p>
    <w:p w14:paraId="2D3E8797" w14:textId="31B76DC7" w:rsidR="00444F4D" w:rsidRDefault="00444F4D" w:rsidP="00417345">
      <w:pPr>
        <w:spacing w:after="0" w:line="240" w:lineRule="auto"/>
        <w:ind w:firstLine="709"/>
        <w:jc w:val="both"/>
        <w:rPr>
          <w:rFonts w:ascii="Times New Roman" w:hAnsi="Times New Roman"/>
          <w:sz w:val="24"/>
        </w:rPr>
      </w:pPr>
      <w:r>
        <w:rPr>
          <w:rFonts w:ascii="Times New Roman" w:hAnsi="Times New Roman"/>
          <w:sz w:val="24"/>
        </w:rPr>
        <w:t>2.14</w:t>
      </w:r>
      <w:r w:rsidR="00417345" w:rsidRPr="00417345">
        <w:rPr>
          <w:rFonts w:ascii="Times New Roman" w:hAnsi="Times New Roman"/>
          <w:sz w:val="24"/>
        </w:rPr>
        <w:t>. Цессионарий обязан передать в бюро кредитных историй информацию в отношении приобретенных обязательств в рамках настоящего договора.</w:t>
      </w:r>
    </w:p>
    <w:p w14:paraId="52E4652D" w14:textId="77777777" w:rsidR="006E73E6" w:rsidRPr="006E73E6" w:rsidRDefault="006E73E6" w:rsidP="006E73E6">
      <w:pPr>
        <w:spacing w:after="0" w:line="240" w:lineRule="auto"/>
        <w:jc w:val="center"/>
        <w:rPr>
          <w:rFonts w:ascii="Times New Roman" w:hAnsi="Times New Roman"/>
          <w:b/>
          <w:sz w:val="24"/>
        </w:rPr>
      </w:pPr>
      <w:r w:rsidRPr="006E73E6">
        <w:rPr>
          <w:rFonts w:ascii="Times New Roman" w:hAnsi="Times New Roman"/>
          <w:b/>
          <w:sz w:val="24"/>
        </w:rPr>
        <w:t>3. МОМЕНТ ПЕРЕХОДА И ОБЪЕМ ПРАВ ТРЕБОВАНИЯ</w:t>
      </w:r>
    </w:p>
    <w:p w14:paraId="1F0A4777" w14:textId="77777777" w:rsidR="006E73E6" w:rsidRPr="006E73E6" w:rsidRDefault="006E73E6" w:rsidP="006E73E6">
      <w:pPr>
        <w:spacing w:after="0" w:line="240" w:lineRule="auto"/>
        <w:ind w:firstLine="709"/>
        <w:jc w:val="both"/>
        <w:rPr>
          <w:rFonts w:ascii="Times New Roman" w:hAnsi="Times New Roman"/>
          <w:sz w:val="24"/>
        </w:rPr>
      </w:pPr>
      <w:r w:rsidRPr="006E73E6">
        <w:rPr>
          <w:rFonts w:ascii="Times New Roman" w:hAnsi="Times New Roman"/>
          <w:sz w:val="24"/>
        </w:rPr>
        <w:t>3.1. Права требования от Цедента к Цессионарию по настоящему Договору переходят в день подписания Сторонами настоящего Договора в соответствии с Реестром должников.</w:t>
      </w:r>
    </w:p>
    <w:p w14:paraId="68646B15" w14:textId="6C1192A5" w:rsidR="006E73E6" w:rsidRPr="006E73E6" w:rsidRDefault="006E73E6" w:rsidP="006E73E6">
      <w:pPr>
        <w:spacing w:after="0" w:line="240" w:lineRule="auto"/>
        <w:ind w:firstLine="709"/>
        <w:jc w:val="both"/>
        <w:rPr>
          <w:rFonts w:ascii="Times New Roman" w:hAnsi="Times New Roman"/>
          <w:sz w:val="24"/>
        </w:rPr>
      </w:pPr>
      <w:r w:rsidRPr="006E73E6">
        <w:rPr>
          <w:rFonts w:ascii="Times New Roman" w:hAnsi="Times New Roman"/>
          <w:sz w:val="24"/>
        </w:rPr>
        <w:t xml:space="preserve">Количество Договоров займа, Права требования по которым уступаются Цессионарию, и общая сумма передаваемых Прав требований зафиксированы по состоянию на </w:t>
      </w:r>
      <w:r w:rsidR="005E4F69">
        <w:rPr>
          <w:rFonts w:ascii="Times New Roman" w:hAnsi="Times New Roman"/>
          <w:sz w:val="24"/>
        </w:rPr>
        <w:t>_______</w:t>
      </w:r>
      <w:r>
        <w:rPr>
          <w:rFonts w:ascii="Times New Roman" w:hAnsi="Times New Roman"/>
          <w:sz w:val="24"/>
        </w:rPr>
        <w:t xml:space="preserve"> года (Приложение №1)</w:t>
      </w:r>
      <w:r w:rsidR="000B1EE3">
        <w:rPr>
          <w:rFonts w:ascii="Times New Roman" w:hAnsi="Times New Roman"/>
          <w:sz w:val="24"/>
        </w:rPr>
        <w:t>.</w:t>
      </w:r>
    </w:p>
    <w:p w14:paraId="6F6CF013" w14:textId="77777777" w:rsidR="006E73E6" w:rsidRPr="006E73E6" w:rsidRDefault="000B1EE3" w:rsidP="006E73E6">
      <w:pPr>
        <w:spacing w:after="0" w:line="240" w:lineRule="auto"/>
        <w:ind w:firstLine="709"/>
        <w:jc w:val="both"/>
        <w:rPr>
          <w:rFonts w:ascii="Times New Roman" w:hAnsi="Times New Roman"/>
          <w:sz w:val="24"/>
        </w:rPr>
      </w:pPr>
      <w:r>
        <w:rPr>
          <w:rFonts w:ascii="Times New Roman" w:hAnsi="Times New Roman"/>
          <w:sz w:val="24"/>
        </w:rPr>
        <w:t>3.2.  К</w:t>
      </w:r>
      <w:r w:rsidR="006E73E6" w:rsidRPr="006E73E6">
        <w:rPr>
          <w:rFonts w:ascii="Times New Roman" w:hAnsi="Times New Roman"/>
          <w:sz w:val="24"/>
        </w:rPr>
        <w:t xml:space="preserve"> Цессионарию не переходят какие-либо обязанности, связанные с указанными Договорами займа, в том числе: предоставлять Должникам денежные средства, вести и обслуживать счета, но переходит право дальнейшего начисления процентов и неустойки в порядке, установленном действующим законодательством РФ.</w:t>
      </w:r>
    </w:p>
    <w:p w14:paraId="4142F4E0" w14:textId="77777777" w:rsidR="006E73E6" w:rsidRPr="000B1EE3" w:rsidRDefault="006E73E6" w:rsidP="000B1EE3">
      <w:pPr>
        <w:spacing w:after="0" w:line="240" w:lineRule="auto"/>
        <w:jc w:val="center"/>
        <w:rPr>
          <w:rFonts w:ascii="Times New Roman" w:hAnsi="Times New Roman"/>
          <w:b/>
          <w:sz w:val="24"/>
        </w:rPr>
      </w:pPr>
      <w:r w:rsidRPr="000B1EE3">
        <w:rPr>
          <w:rFonts w:ascii="Times New Roman" w:hAnsi="Times New Roman"/>
          <w:b/>
          <w:sz w:val="24"/>
        </w:rPr>
        <w:t>4. ЦЕНА ДОГОВОРА И ПОРЯДОК ОПЛАТЫ</w:t>
      </w:r>
    </w:p>
    <w:p w14:paraId="40B90579" w14:textId="13FA39C3" w:rsidR="006E73E6" w:rsidRPr="006E73E6" w:rsidRDefault="006E73E6" w:rsidP="006E73E6">
      <w:pPr>
        <w:spacing w:after="0" w:line="240" w:lineRule="auto"/>
        <w:ind w:firstLine="709"/>
        <w:jc w:val="both"/>
        <w:rPr>
          <w:rFonts w:ascii="Times New Roman" w:hAnsi="Times New Roman"/>
          <w:sz w:val="24"/>
        </w:rPr>
      </w:pPr>
      <w:r w:rsidRPr="006E73E6">
        <w:rPr>
          <w:rFonts w:ascii="Times New Roman" w:hAnsi="Times New Roman"/>
          <w:sz w:val="24"/>
        </w:rPr>
        <w:t xml:space="preserve">4.1. В счет оплаты уступаемых прав требования Цессионарий обязуется уплатить Цеденту сумму в </w:t>
      </w:r>
      <w:proofErr w:type="gramStart"/>
      <w:r w:rsidRPr="006E73E6">
        <w:rPr>
          <w:rFonts w:ascii="Times New Roman" w:hAnsi="Times New Roman"/>
          <w:sz w:val="24"/>
        </w:rPr>
        <w:t xml:space="preserve">размере </w:t>
      </w:r>
      <w:r w:rsidRPr="008662D4">
        <w:rPr>
          <w:rFonts w:ascii="Times New Roman" w:hAnsi="Times New Roman"/>
          <w:sz w:val="24"/>
        </w:rPr>
        <w:t xml:space="preserve"> (</w:t>
      </w:r>
      <w:proofErr w:type="gramEnd"/>
      <w:r w:rsidRPr="008662D4">
        <w:rPr>
          <w:rFonts w:ascii="Times New Roman" w:hAnsi="Times New Roman"/>
          <w:sz w:val="24"/>
        </w:rPr>
        <w:t>) рубля  копейка</w:t>
      </w:r>
      <w:r w:rsidRPr="006E73E6">
        <w:rPr>
          <w:rFonts w:ascii="Times New Roman" w:hAnsi="Times New Roman"/>
          <w:sz w:val="24"/>
        </w:rPr>
        <w:t xml:space="preserve"> (далее – Цена). Цена НДС не облагается в соответствии с </w:t>
      </w:r>
      <w:proofErr w:type="spellStart"/>
      <w:r w:rsidRPr="006E73E6">
        <w:rPr>
          <w:rFonts w:ascii="Times New Roman" w:hAnsi="Times New Roman"/>
          <w:sz w:val="24"/>
        </w:rPr>
        <w:t>пп</w:t>
      </w:r>
      <w:proofErr w:type="spellEnd"/>
      <w:r w:rsidRPr="006E73E6">
        <w:rPr>
          <w:rFonts w:ascii="Times New Roman" w:hAnsi="Times New Roman"/>
          <w:sz w:val="24"/>
        </w:rPr>
        <w:t xml:space="preserve">. 26 п. 3. Ст. 149 НК РФ. </w:t>
      </w:r>
    </w:p>
    <w:p w14:paraId="1513D378" w14:textId="693066CE" w:rsidR="006E73E6" w:rsidRPr="00CF63AC" w:rsidRDefault="006E73E6" w:rsidP="006E73E6">
      <w:pPr>
        <w:spacing w:after="0" w:line="240" w:lineRule="auto"/>
        <w:ind w:firstLine="709"/>
        <w:jc w:val="both"/>
        <w:rPr>
          <w:rFonts w:ascii="Times New Roman" w:hAnsi="Times New Roman"/>
          <w:sz w:val="24"/>
        </w:rPr>
      </w:pPr>
      <w:r w:rsidRPr="006E73E6">
        <w:rPr>
          <w:rFonts w:ascii="Times New Roman" w:hAnsi="Times New Roman"/>
          <w:sz w:val="24"/>
        </w:rPr>
        <w:t xml:space="preserve">4.2. Цена настоящего Договора, определяемая в соответствии с п. 4.1. настоящего Договора, уплачивается единовременно, в срок до </w:t>
      </w:r>
      <w:r w:rsidR="008662D4">
        <w:rPr>
          <w:rFonts w:ascii="Times New Roman" w:hAnsi="Times New Roman"/>
          <w:sz w:val="24"/>
        </w:rPr>
        <w:t>_________</w:t>
      </w:r>
      <w:r w:rsidRPr="002F0024">
        <w:rPr>
          <w:rFonts w:ascii="Times New Roman" w:hAnsi="Times New Roman"/>
          <w:sz w:val="24"/>
        </w:rPr>
        <w:t xml:space="preserve"> года.</w:t>
      </w:r>
      <w:r w:rsidRPr="006E73E6">
        <w:rPr>
          <w:rFonts w:ascii="Times New Roman" w:hAnsi="Times New Roman"/>
          <w:sz w:val="24"/>
        </w:rPr>
        <w:t xml:space="preserve"> </w:t>
      </w:r>
    </w:p>
    <w:p w14:paraId="34A45446" w14:textId="77777777" w:rsidR="006E73E6" w:rsidRPr="006E73E6" w:rsidRDefault="006E73E6" w:rsidP="006E73E6">
      <w:pPr>
        <w:spacing w:after="0" w:line="240" w:lineRule="auto"/>
        <w:ind w:firstLine="709"/>
        <w:jc w:val="both"/>
        <w:rPr>
          <w:rFonts w:ascii="Times New Roman" w:hAnsi="Times New Roman"/>
          <w:sz w:val="24"/>
        </w:rPr>
      </w:pPr>
      <w:r w:rsidRPr="006E73E6">
        <w:rPr>
          <w:rFonts w:ascii="Times New Roman" w:hAnsi="Times New Roman"/>
          <w:sz w:val="24"/>
        </w:rPr>
        <w:t xml:space="preserve">4.3. Обязанности Цессионария по уплате Цеденту цены за уступаемые Права требования считаются исполненными с момента поступления Цены Прав требования, указанной в п. 4.1. настоящего Договора, на счет Цедента, указанный в разделе 9 Договора. </w:t>
      </w:r>
    </w:p>
    <w:p w14:paraId="1F41C551" w14:textId="77777777" w:rsidR="006E73E6" w:rsidRDefault="006E73E6" w:rsidP="006E73E6">
      <w:pPr>
        <w:spacing w:after="0" w:line="240" w:lineRule="auto"/>
        <w:ind w:firstLine="709"/>
        <w:jc w:val="both"/>
        <w:rPr>
          <w:rFonts w:ascii="Times New Roman" w:hAnsi="Times New Roman"/>
          <w:sz w:val="24"/>
        </w:rPr>
      </w:pPr>
      <w:r w:rsidRPr="006E73E6">
        <w:rPr>
          <w:rFonts w:ascii="Times New Roman" w:hAnsi="Times New Roman"/>
          <w:sz w:val="24"/>
        </w:rPr>
        <w:t>4.4. Стороны договорились, что все платежи по настоящему Договору осуществляются в российских рублях.</w:t>
      </w:r>
    </w:p>
    <w:p w14:paraId="393B7DA2" w14:textId="77777777" w:rsidR="000B1EE3" w:rsidRPr="000B1EE3" w:rsidRDefault="000B1EE3" w:rsidP="000B1EE3">
      <w:pPr>
        <w:spacing w:after="0" w:line="240" w:lineRule="auto"/>
        <w:jc w:val="center"/>
        <w:rPr>
          <w:rFonts w:ascii="Times New Roman" w:hAnsi="Times New Roman"/>
          <w:b/>
          <w:sz w:val="24"/>
        </w:rPr>
      </w:pPr>
      <w:r w:rsidRPr="000B1EE3">
        <w:rPr>
          <w:rFonts w:ascii="Times New Roman" w:hAnsi="Times New Roman"/>
          <w:b/>
          <w:sz w:val="24"/>
        </w:rPr>
        <w:t>5. ОТВЕТСТВЕННОСТЬ СТОРОН</w:t>
      </w:r>
    </w:p>
    <w:p w14:paraId="3A4F7516" w14:textId="77777777" w:rsidR="000B1EE3" w:rsidRPr="000B1EE3" w:rsidRDefault="000B1EE3" w:rsidP="000B1EE3">
      <w:pPr>
        <w:spacing w:after="0" w:line="240" w:lineRule="auto"/>
        <w:ind w:firstLine="709"/>
        <w:jc w:val="both"/>
        <w:rPr>
          <w:rFonts w:ascii="Times New Roman" w:hAnsi="Times New Roman"/>
          <w:sz w:val="24"/>
        </w:rPr>
      </w:pPr>
      <w:r w:rsidRPr="000B1EE3">
        <w:rPr>
          <w:rFonts w:ascii="Times New Roman" w:hAnsi="Times New Roman"/>
          <w:sz w:val="24"/>
        </w:rPr>
        <w:t>5.1.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154BA08A" w14:textId="77777777" w:rsidR="000B1EE3" w:rsidRPr="000B1EE3" w:rsidRDefault="000B1EE3" w:rsidP="000B1EE3">
      <w:pPr>
        <w:spacing w:after="0" w:line="240" w:lineRule="auto"/>
        <w:ind w:firstLine="709"/>
        <w:jc w:val="both"/>
        <w:rPr>
          <w:rFonts w:ascii="Times New Roman" w:hAnsi="Times New Roman"/>
          <w:sz w:val="24"/>
        </w:rPr>
      </w:pPr>
      <w:r w:rsidRPr="000B1EE3">
        <w:rPr>
          <w:rFonts w:ascii="Times New Roman" w:hAnsi="Times New Roman"/>
          <w:sz w:val="24"/>
        </w:rPr>
        <w:lastRenderedPageBreak/>
        <w:t>5.2. Цедент отвечает перед Цессионарием за недействительность Прав требования в порядке, установленном гражданским законодательством, но не отвечает за неисполнение Прав требования Заемщиками.</w:t>
      </w:r>
    </w:p>
    <w:p w14:paraId="115A95EB" w14:textId="54F3AB89" w:rsidR="000B1EE3" w:rsidRPr="000B1EE3" w:rsidRDefault="000B1EE3" w:rsidP="000B1EE3">
      <w:pPr>
        <w:spacing w:after="0" w:line="240" w:lineRule="auto"/>
        <w:ind w:firstLine="709"/>
        <w:jc w:val="both"/>
        <w:rPr>
          <w:rFonts w:ascii="Times New Roman" w:hAnsi="Times New Roman"/>
          <w:sz w:val="24"/>
        </w:rPr>
      </w:pPr>
      <w:r w:rsidRPr="000B1EE3">
        <w:rPr>
          <w:rFonts w:ascii="Times New Roman" w:hAnsi="Times New Roman"/>
          <w:sz w:val="24"/>
        </w:rPr>
        <w:t xml:space="preserve">5.3. Если в течение </w:t>
      </w:r>
      <w:r w:rsidR="008662D4">
        <w:rPr>
          <w:rFonts w:ascii="Times New Roman" w:hAnsi="Times New Roman"/>
          <w:sz w:val="24"/>
        </w:rPr>
        <w:t>____ (</w:t>
      </w:r>
      <w:r w:rsidRPr="000B1EE3">
        <w:rPr>
          <w:rFonts w:ascii="Times New Roman" w:hAnsi="Times New Roman"/>
          <w:sz w:val="24"/>
        </w:rPr>
        <w:t xml:space="preserve">) рабочих дней с момента определенного п. 4.2. настоящего договора на счет Цедента не поступят денежные средства, подлежащие оплате Цессионарием в счет уступки Прав требования, настоящий Договор может быть расторгнут по письменному требованию Цедента. </w:t>
      </w:r>
    </w:p>
    <w:p w14:paraId="5B360C4C" w14:textId="50AB29AD" w:rsidR="000B1EE3" w:rsidRDefault="000B1EE3" w:rsidP="000B1EE3">
      <w:pPr>
        <w:spacing w:after="0" w:line="240" w:lineRule="auto"/>
        <w:ind w:firstLine="709"/>
        <w:jc w:val="both"/>
        <w:rPr>
          <w:rFonts w:ascii="Times New Roman" w:hAnsi="Times New Roman"/>
          <w:sz w:val="24"/>
        </w:rPr>
      </w:pPr>
      <w:r w:rsidRPr="000B1EE3">
        <w:rPr>
          <w:rFonts w:ascii="Times New Roman" w:hAnsi="Times New Roman"/>
          <w:sz w:val="24"/>
        </w:rPr>
        <w:t xml:space="preserve">5.4. В случае задержки оплаты по настоящему Договору, Цессионарий выплачивает Цеденту пени в размере </w:t>
      </w:r>
      <w:r w:rsidR="008662D4">
        <w:rPr>
          <w:rFonts w:ascii="Times New Roman" w:hAnsi="Times New Roman"/>
          <w:sz w:val="24"/>
        </w:rPr>
        <w:t xml:space="preserve">______ </w:t>
      </w:r>
      <w:r w:rsidRPr="000B1EE3">
        <w:rPr>
          <w:rFonts w:ascii="Times New Roman" w:hAnsi="Times New Roman"/>
          <w:sz w:val="24"/>
        </w:rPr>
        <w:t xml:space="preserve">% от суммы просроченного платежа за каждый день просрочки, но не более </w:t>
      </w:r>
      <w:r w:rsidR="008662D4">
        <w:rPr>
          <w:rFonts w:ascii="Times New Roman" w:hAnsi="Times New Roman"/>
          <w:sz w:val="24"/>
        </w:rPr>
        <w:t xml:space="preserve">_________ </w:t>
      </w:r>
      <w:r w:rsidRPr="000B1EE3">
        <w:rPr>
          <w:rFonts w:ascii="Times New Roman" w:hAnsi="Times New Roman"/>
          <w:sz w:val="24"/>
        </w:rPr>
        <w:t>% от суммы просрочки.</w:t>
      </w:r>
    </w:p>
    <w:p w14:paraId="438294BA" w14:textId="0197A358" w:rsidR="002E6E7F" w:rsidRDefault="000B1EE3" w:rsidP="000B1EE3">
      <w:pPr>
        <w:spacing w:after="0"/>
        <w:ind w:firstLine="709"/>
        <w:jc w:val="both"/>
        <w:rPr>
          <w:rFonts w:ascii="Times New Roman" w:hAnsi="Times New Roman" w:cs="Times New Roman"/>
        </w:rPr>
      </w:pPr>
      <w:r w:rsidRPr="002F0024">
        <w:rPr>
          <w:rFonts w:ascii="Times New Roman" w:hAnsi="Times New Roman"/>
          <w:sz w:val="24"/>
        </w:rPr>
        <w:t xml:space="preserve">5.5. </w:t>
      </w:r>
      <w:r w:rsidRPr="002F0024">
        <w:rPr>
          <w:rFonts w:ascii="Times New Roman" w:hAnsi="Times New Roman" w:cs="Times New Roman"/>
        </w:rPr>
        <w:t xml:space="preserve">В случае несвоевременного исполнения Цедентом обязанностей, предусмотренных п. 2.1. настоящего Договора, он уплачивает Цессионарию по его письменному требованию неустойку в размере </w:t>
      </w:r>
      <w:r w:rsidR="008662D4">
        <w:rPr>
          <w:rFonts w:ascii="Times New Roman" w:hAnsi="Times New Roman" w:cs="Times New Roman"/>
        </w:rPr>
        <w:t xml:space="preserve">_______ </w:t>
      </w:r>
      <w:r w:rsidRPr="002F0024">
        <w:rPr>
          <w:rFonts w:ascii="Times New Roman" w:hAnsi="Times New Roman" w:cs="Times New Roman"/>
        </w:rPr>
        <w:t>% от Цены уступки по настоящему Договору, указанной в п. 4.1 настоящего Договора, за каждый день просрочки передачи документов.</w:t>
      </w:r>
    </w:p>
    <w:p w14:paraId="03908A9A" w14:textId="03ECDB88"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xml:space="preserve">5.6 В случаях, когда по какому-либо из уступаемых прав требования, указанных в Приложении №1 к настоящему Договору, Цессионарием </w:t>
      </w:r>
      <w:r w:rsidR="00055E59" w:rsidRPr="00D454AE">
        <w:rPr>
          <w:rFonts w:ascii="Times New Roman" w:hAnsi="Times New Roman" w:cs="Times New Roman"/>
        </w:rPr>
        <w:t>в течени</w:t>
      </w:r>
      <w:r w:rsidR="00902BC0">
        <w:rPr>
          <w:rFonts w:ascii="Times New Roman" w:hAnsi="Times New Roman" w:cs="Times New Roman"/>
        </w:rPr>
        <w:t>е</w:t>
      </w:r>
      <w:r w:rsidR="00055E59" w:rsidRPr="00D454AE">
        <w:rPr>
          <w:rFonts w:ascii="Times New Roman" w:hAnsi="Times New Roman" w:cs="Times New Roman"/>
        </w:rPr>
        <w:t xml:space="preserve"> </w:t>
      </w:r>
      <w:r w:rsidR="008662D4">
        <w:rPr>
          <w:rFonts w:ascii="Times New Roman" w:hAnsi="Times New Roman" w:cs="Times New Roman"/>
        </w:rPr>
        <w:t>____ (</w:t>
      </w:r>
      <w:r w:rsidR="003426E9" w:rsidRPr="00DE64EC">
        <w:rPr>
          <w:rFonts w:ascii="Times New Roman" w:hAnsi="Times New Roman" w:cs="Times New Roman"/>
        </w:rPr>
        <w:t>)</w:t>
      </w:r>
      <w:r w:rsidR="003426E9">
        <w:rPr>
          <w:rFonts w:ascii="Times New Roman" w:hAnsi="Times New Roman" w:cs="Times New Roman"/>
        </w:rPr>
        <w:t xml:space="preserve"> месяцев в</w:t>
      </w:r>
      <w:r w:rsidRPr="00D454AE">
        <w:rPr>
          <w:rFonts w:ascii="Times New Roman" w:hAnsi="Times New Roman" w:cs="Times New Roman"/>
        </w:rPr>
        <w:t xml:space="preserve">ыявлены следующие обстоятельства: </w:t>
      </w:r>
    </w:p>
    <w:p w14:paraId="5B21E00E"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xml:space="preserve">- Права (требования) признаются недействительными либо прекращенными к моменту заключения настоящего Договора; </w:t>
      </w:r>
    </w:p>
    <w:p w14:paraId="3D9D5613"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Недостоверность гарантий и заверений Цедента, установленных в п. 1.4. настоящего Договора;</w:t>
      </w:r>
    </w:p>
    <w:p w14:paraId="57FBDA56"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xml:space="preserve">- Смерть Должника, Право требования к которому уступлено Цедентом Цессионарию, или признание Должника в судебном порядке умершим, пропавшим без вести или безвестно отсутствующим, до заключения настоящего Договора; </w:t>
      </w:r>
    </w:p>
    <w:p w14:paraId="73F4015C"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xml:space="preserve">- Нахождение Должника, Право требования к которому уступлено Цедентом Цессионарию, в местах лишения свободы или на принудительном лечении, до заключения Сторонами настоящего Договора; </w:t>
      </w:r>
    </w:p>
    <w:p w14:paraId="72E52ABE"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xml:space="preserve">- Признание судом Должника полностью или частично недееспособным, до заключения Сторонами настоящего Договора; </w:t>
      </w:r>
    </w:p>
    <w:p w14:paraId="5CA5B2D5"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xml:space="preserve">- Выявлены случаи получения кредита по утраченным документам, а также иные случаи противоправных действий третьих лиц в отношении Цедента и/или Должника, когда взыскание с Должника задолженности по договору микрозайма невозможно; </w:t>
      </w:r>
    </w:p>
    <w:p w14:paraId="5BCA804D"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xml:space="preserve">- Выявлены случаи, когда Должник был признан приговором суда виновным в мошенничестве, или мошенничестве с финансовыми ресурсами, и / или Должник был признан потерпевшим по делу о мошенничестве, связанном с договором микрозайма; </w:t>
      </w:r>
    </w:p>
    <w:p w14:paraId="02A8EB89"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xml:space="preserve">- Признание Должника банкротом или возбуждения в отношении Должника процедуры банкротства, до заключения Сторонами настоящего Договора; </w:t>
      </w:r>
    </w:p>
    <w:p w14:paraId="256086EA" w14:textId="77777777" w:rsidR="002E6E7F" w:rsidRPr="00D454AE" w:rsidRDefault="002E6E7F" w:rsidP="002E6E7F">
      <w:pPr>
        <w:spacing w:after="0"/>
        <w:ind w:firstLine="709"/>
        <w:jc w:val="both"/>
        <w:rPr>
          <w:rFonts w:ascii="Times New Roman" w:hAnsi="Times New Roman" w:cs="Times New Roman"/>
        </w:rPr>
      </w:pPr>
      <w:r w:rsidRPr="00D454AE">
        <w:rPr>
          <w:rFonts w:ascii="Times New Roman" w:hAnsi="Times New Roman" w:cs="Times New Roman"/>
        </w:rPr>
        <w:t>- Признание Должника инвалидом первой группы, либо нахождение на излечении в стационарном лечебном учреждении, до заключения Сторонами настоящего Договора.</w:t>
      </w:r>
    </w:p>
    <w:p w14:paraId="032495EE" w14:textId="77777777" w:rsidR="00FD20E0" w:rsidRPr="00D454AE" w:rsidRDefault="00FD20E0" w:rsidP="002E6E7F">
      <w:pPr>
        <w:spacing w:after="0"/>
        <w:ind w:firstLine="709"/>
        <w:jc w:val="both"/>
        <w:rPr>
          <w:rFonts w:ascii="Times New Roman" w:hAnsi="Times New Roman" w:cs="Times New Roman"/>
        </w:rPr>
      </w:pPr>
      <w:r w:rsidRPr="00D454AE">
        <w:rPr>
          <w:rFonts w:ascii="Times New Roman" w:hAnsi="Times New Roman" w:cs="Times New Roman"/>
        </w:rPr>
        <w:t xml:space="preserve">- </w:t>
      </w:r>
      <w:r w:rsidRPr="00D454AE">
        <w:rPr>
          <w:rFonts w:ascii="Times New Roman" w:hAnsi="Times New Roman"/>
          <w:color w:val="000000"/>
        </w:rPr>
        <w:t>Заявленные участники СВО (специальной военной операции);</w:t>
      </w:r>
    </w:p>
    <w:p w14:paraId="50081AD1" w14:textId="15950FF9" w:rsidR="002E6E7F" w:rsidRDefault="002E6E7F" w:rsidP="00FD20E0">
      <w:pPr>
        <w:spacing w:after="0" w:line="240" w:lineRule="auto"/>
        <w:ind w:firstLine="709"/>
        <w:jc w:val="both"/>
        <w:rPr>
          <w:rFonts w:ascii="Times New Roman" w:hAnsi="Times New Roman"/>
        </w:rPr>
      </w:pPr>
      <w:r w:rsidRPr="00D454AE">
        <w:rPr>
          <w:rFonts w:ascii="Times New Roman" w:hAnsi="Times New Roman" w:cs="Times New Roman"/>
        </w:rPr>
        <w:t>Стороны пришли к соглашению о том, что Цедент обязан по письменному тре</w:t>
      </w:r>
      <w:r w:rsidR="00724414">
        <w:rPr>
          <w:rFonts w:ascii="Times New Roman" w:hAnsi="Times New Roman" w:cs="Times New Roman"/>
        </w:rPr>
        <w:t>бованию Цессионария в течение ___ (</w:t>
      </w:r>
      <w:r w:rsidRPr="00D454AE">
        <w:rPr>
          <w:rFonts w:ascii="Times New Roman" w:hAnsi="Times New Roman" w:cs="Times New Roman"/>
        </w:rPr>
        <w:t xml:space="preserve">) рабочих дней с даты получения соответствующего требования Цессионария (с приложением копий документов, подтверждающих факт выявления, указанных в п. 5.6 Договора обстоятельств) произвести последнему возврат денежных средств в размере цены, за которую Цессионарий приобрел право требования к Должнику (по которому обнаружено такое обстоятельство), за минусом суммы денежных средств, полученных от такого Должника с даты перехода прав требования от Цедента до даты уплаты Цедентом соответствующей суммы </w:t>
      </w:r>
      <w:r w:rsidRPr="00D454AE">
        <w:rPr>
          <w:rFonts w:ascii="Times New Roman" w:hAnsi="Times New Roman"/>
        </w:rPr>
        <w:t>либо производит равноценную замену объема некачественной задолженности на соответствующую условиям настоящего Договора.</w:t>
      </w:r>
      <w:r w:rsidR="00233D3B">
        <w:rPr>
          <w:rFonts w:ascii="Times New Roman" w:hAnsi="Times New Roman"/>
        </w:rPr>
        <w:t xml:space="preserve"> Гарантия качества реестра должников </w:t>
      </w:r>
      <w:proofErr w:type="spellStart"/>
      <w:r w:rsidR="00233D3B">
        <w:rPr>
          <w:rFonts w:ascii="Times New Roman" w:hAnsi="Times New Roman"/>
        </w:rPr>
        <w:t>Цендента</w:t>
      </w:r>
      <w:proofErr w:type="spellEnd"/>
      <w:r w:rsidR="00233D3B">
        <w:rPr>
          <w:rFonts w:ascii="Times New Roman" w:hAnsi="Times New Roman"/>
        </w:rPr>
        <w:t xml:space="preserve"> дается по состоянию портфеля на дату совершения сделки и не распространяется на события, связанные с изменениями статуса должника и состоявшиеся </w:t>
      </w:r>
      <w:r w:rsidR="00055E59">
        <w:rPr>
          <w:rFonts w:ascii="Times New Roman" w:hAnsi="Times New Roman"/>
        </w:rPr>
        <w:t>после указанной даты.</w:t>
      </w:r>
    </w:p>
    <w:p w14:paraId="61F99B5E" w14:textId="77777777" w:rsidR="002E6E7F" w:rsidRPr="002E6E7F" w:rsidRDefault="002E6E7F" w:rsidP="002E6E7F">
      <w:pPr>
        <w:spacing w:after="0" w:line="240" w:lineRule="auto"/>
        <w:jc w:val="center"/>
        <w:rPr>
          <w:rFonts w:ascii="Times New Roman" w:hAnsi="Times New Roman"/>
          <w:b/>
          <w:sz w:val="24"/>
        </w:rPr>
      </w:pPr>
      <w:r w:rsidRPr="002E6E7F">
        <w:rPr>
          <w:rFonts w:ascii="Times New Roman" w:hAnsi="Times New Roman"/>
          <w:b/>
          <w:sz w:val="24"/>
        </w:rPr>
        <w:t>6. КОНФИДЕНЦИАЛЬНОСТЬ</w:t>
      </w:r>
    </w:p>
    <w:p w14:paraId="3FCA3E04" w14:textId="77777777" w:rsidR="002E6E7F" w:rsidRPr="002E6E7F" w:rsidRDefault="002E6E7F" w:rsidP="002E6E7F">
      <w:pPr>
        <w:spacing w:after="0" w:line="240" w:lineRule="auto"/>
        <w:ind w:firstLine="709"/>
        <w:jc w:val="both"/>
        <w:rPr>
          <w:rFonts w:ascii="Times New Roman" w:hAnsi="Times New Roman"/>
          <w:sz w:val="24"/>
        </w:rPr>
      </w:pPr>
      <w:r w:rsidRPr="002E6E7F">
        <w:rPr>
          <w:rFonts w:ascii="Times New Roman" w:hAnsi="Times New Roman"/>
          <w:sz w:val="24"/>
        </w:rPr>
        <w:lastRenderedPageBreak/>
        <w:t>6.1. Условия настоящего Договора и Приложений к нему, а также передаваемая в рамках настоящего Договора информация и документы, являются конфиденциальными и не подлежат разглашению Сторонами.</w:t>
      </w:r>
    </w:p>
    <w:p w14:paraId="4CB9E343" w14:textId="77777777" w:rsidR="002E6E7F" w:rsidRDefault="002E6E7F" w:rsidP="002E6E7F">
      <w:pPr>
        <w:spacing w:after="0" w:line="240" w:lineRule="auto"/>
        <w:ind w:firstLine="709"/>
        <w:jc w:val="both"/>
        <w:rPr>
          <w:rFonts w:ascii="Times New Roman" w:hAnsi="Times New Roman"/>
          <w:sz w:val="24"/>
        </w:rPr>
      </w:pPr>
      <w:r w:rsidRPr="002E6E7F">
        <w:rPr>
          <w:rFonts w:ascii="Times New Roman" w:hAnsi="Times New Roman"/>
          <w:sz w:val="24"/>
        </w:rPr>
        <w:t>6.2. Цессионарий обязан предпринимать все возможные меры и прилагать все разумно возможные усилия, чтобы предохранить конфиденциальную информацию от разглашения или распространения (в том числе, после прекращения действия настоящего Договора), за исключением случаев, когда такое распространение или разглашение третьим лицам обусловлено ненадлежащим исполнением Заемщиками обязательств по договорам займа и необходимо в целях реализации Прав требования, либо если этого требует действующее законодательство РФ (далее по тексту - "Случаи допустимого разглашения"). Настоящим Цессионарий гарантирует, что примет все возможные меры для обеспечения того, чтобы все лица, которым разглашается конфиденциальная информация в Случаях допустимого разглашения, считали такую информацию конфиденциальной и не разглашали или не обнародовали такую информацию, за исключением Случаев допустимого разглашения, как это определено выше.</w:t>
      </w:r>
    </w:p>
    <w:p w14:paraId="125069F1" w14:textId="77777777" w:rsidR="002D4F7F" w:rsidRPr="002D4F7F" w:rsidRDefault="002D4F7F" w:rsidP="002D4F7F">
      <w:pPr>
        <w:spacing w:after="0" w:line="240" w:lineRule="auto"/>
        <w:jc w:val="center"/>
        <w:rPr>
          <w:rFonts w:ascii="Times New Roman" w:hAnsi="Times New Roman"/>
          <w:b/>
          <w:sz w:val="24"/>
        </w:rPr>
      </w:pPr>
      <w:r w:rsidRPr="002D4F7F">
        <w:rPr>
          <w:rFonts w:ascii="Times New Roman" w:hAnsi="Times New Roman"/>
          <w:b/>
          <w:sz w:val="24"/>
        </w:rPr>
        <w:t>7. ПРОЧИЕ УСЛОВИЯ</w:t>
      </w:r>
    </w:p>
    <w:p w14:paraId="31FD0BE8" w14:textId="77777777" w:rsidR="002D4F7F" w:rsidRPr="002D4F7F" w:rsidRDefault="002D4F7F" w:rsidP="002D4F7F">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sz w:val="24"/>
        </w:rPr>
      </w:pPr>
      <w:r w:rsidRPr="002D4F7F">
        <w:rPr>
          <w:rFonts w:ascii="Times New Roman" w:hAnsi="Times New Roman"/>
          <w:sz w:val="24"/>
        </w:rPr>
        <w:t xml:space="preserve">7.1. Любое уведомление, запрос или иное сообщение, которое подлежит направлению в соответствии с Договором направляются Сторонами посредством электронных сообщений. </w:t>
      </w:r>
      <w:r w:rsidRPr="002D4F7F">
        <w:rPr>
          <w:rFonts w:cs="Calibri"/>
          <w:sz w:val="24"/>
        </w:rPr>
        <w:t xml:space="preserve"> </w:t>
      </w:r>
      <w:r w:rsidRPr="002D4F7F">
        <w:rPr>
          <w:rFonts w:ascii="Times New Roman" w:hAnsi="Times New Roman"/>
          <w:sz w:val="24"/>
        </w:rPr>
        <w:t>При этом электронными адресами Сторон, считаются адреса, указанные в настоящем пункте Договора.</w:t>
      </w:r>
    </w:p>
    <w:p w14:paraId="53BE9673" w14:textId="77777777" w:rsidR="002D4F7F" w:rsidRPr="002D4F7F" w:rsidRDefault="002D4F7F" w:rsidP="002D4F7F">
      <w:pPr>
        <w:widowControl w:val="0"/>
        <w:shd w:val="clear" w:color="auto" w:fill="FFFFFF"/>
        <w:tabs>
          <w:tab w:val="left" w:pos="567"/>
        </w:tabs>
        <w:autoSpaceDE w:val="0"/>
        <w:autoSpaceDN w:val="0"/>
        <w:adjustRightInd w:val="0"/>
        <w:spacing w:after="0" w:line="240" w:lineRule="auto"/>
        <w:ind w:firstLine="567"/>
        <w:jc w:val="both"/>
        <w:rPr>
          <w:rFonts w:cs="Calibri"/>
          <w:sz w:val="24"/>
          <w:szCs w:val="24"/>
        </w:rPr>
      </w:pPr>
    </w:p>
    <w:p w14:paraId="519EAB71" w14:textId="77777777" w:rsidR="002D4F7F" w:rsidRPr="002D4F7F" w:rsidRDefault="002D4F7F" w:rsidP="002D4F7F">
      <w:pPr>
        <w:pStyle w:val="Normal2"/>
        <w:tabs>
          <w:tab w:val="left" w:pos="1080"/>
        </w:tabs>
        <w:ind w:firstLine="567"/>
        <w:jc w:val="both"/>
        <w:rPr>
          <w:sz w:val="24"/>
          <w:szCs w:val="22"/>
          <w:lang w:val="ru-RU"/>
        </w:rPr>
      </w:pPr>
      <w:r w:rsidRPr="002D4F7F">
        <w:rPr>
          <w:sz w:val="24"/>
          <w:szCs w:val="22"/>
          <w:lang w:val="ru-RU"/>
        </w:rPr>
        <w:t>От Цедента:</w:t>
      </w:r>
    </w:p>
    <w:p w14:paraId="4F23FCF2" w14:textId="7C3CE6FE" w:rsidR="002D4F7F" w:rsidRPr="002D4F7F" w:rsidRDefault="00724414" w:rsidP="002D4F7F">
      <w:pPr>
        <w:pStyle w:val="Normal2"/>
        <w:tabs>
          <w:tab w:val="left" w:pos="1080"/>
        </w:tabs>
        <w:ind w:firstLine="567"/>
        <w:jc w:val="both"/>
        <w:rPr>
          <w:sz w:val="24"/>
          <w:szCs w:val="22"/>
          <w:lang w:val="ru-RU"/>
        </w:rPr>
      </w:pPr>
      <w:r>
        <w:rPr>
          <w:sz w:val="24"/>
          <w:szCs w:val="22"/>
          <w:lang w:val="ru-RU"/>
        </w:rPr>
        <w:t>____________________</w:t>
      </w:r>
    </w:p>
    <w:p w14:paraId="32ABA329" w14:textId="47768706" w:rsidR="002D4F7F" w:rsidRPr="002D4F7F" w:rsidRDefault="002D4F7F" w:rsidP="002D4F7F">
      <w:pPr>
        <w:pStyle w:val="Normal2"/>
        <w:tabs>
          <w:tab w:val="left" w:pos="1080"/>
        </w:tabs>
        <w:ind w:firstLine="567"/>
        <w:jc w:val="both"/>
        <w:rPr>
          <w:sz w:val="24"/>
          <w:szCs w:val="22"/>
          <w:lang w:val="ru-RU"/>
        </w:rPr>
      </w:pPr>
      <w:r w:rsidRPr="002D4F7F">
        <w:rPr>
          <w:sz w:val="24"/>
          <w:szCs w:val="22"/>
          <w:lang w:val="en-US"/>
        </w:rPr>
        <w:t>E</w:t>
      </w:r>
      <w:r w:rsidRPr="002D4F7F">
        <w:rPr>
          <w:sz w:val="24"/>
          <w:szCs w:val="22"/>
          <w:lang w:val="ru-RU"/>
        </w:rPr>
        <w:t>-</w:t>
      </w:r>
      <w:r w:rsidRPr="002D4F7F">
        <w:rPr>
          <w:sz w:val="24"/>
          <w:szCs w:val="22"/>
          <w:lang w:val="en-US"/>
        </w:rPr>
        <w:t>mail</w:t>
      </w:r>
      <w:r w:rsidRPr="002D4F7F">
        <w:rPr>
          <w:sz w:val="24"/>
          <w:szCs w:val="22"/>
          <w:lang w:val="ru-RU"/>
        </w:rPr>
        <w:t xml:space="preserve">: </w:t>
      </w:r>
    </w:p>
    <w:p w14:paraId="7D9F2E2A" w14:textId="2926D403" w:rsidR="002D4F7F" w:rsidRPr="002D4F7F" w:rsidRDefault="002D4F7F" w:rsidP="002D4F7F">
      <w:pPr>
        <w:pStyle w:val="Normal2"/>
        <w:tabs>
          <w:tab w:val="left" w:pos="1080"/>
        </w:tabs>
        <w:ind w:firstLine="567"/>
        <w:jc w:val="both"/>
        <w:rPr>
          <w:sz w:val="24"/>
          <w:szCs w:val="22"/>
          <w:lang w:val="ru-RU"/>
        </w:rPr>
      </w:pPr>
      <w:r w:rsidRPr="002D4F7F">
        <w:rPr>
          <w:sz w:val="24"/>
          <w:szCs w:val="22"/>
          <w:lang w:val="ru-RU"/>
        </w:rPr>
        <w:t xml:space="preserve">Тел.: </w:t>
      </w:r>
    </w:p>
    <w:p w14:paraId="5EBAEC07" w14:textId="77777777" w:rsidR="002D4F7F" w:rsidRPr="002D4F7F" w:rsidRDefault="002D4F7F" w:rsidP="002D4F7F">
      <w:pPr>
        <w:pStyle w:val="Normal2"/>
        <w:tabs>
          <w:tab w:val="left" w:pos="1080"/>
        </w:tabs>
        <w:ind w:firstLine="567"/>
        <w:jc w:val="both"/>
        <w:rPr>
          <w:sz w:val="24"/>
          <w:szCs w:val="22"/>
          <w:lang w:val="ru-RU"/>
        </w:rPr>
      </w:pPr>
    </w:p>
    <w:p w14:paraId="43FDC29A" w14:textId="77777777" w:rsidR="002D4F7F" w:rsidRPr="002D4F7F" w:rsidRDefault="002D4F7F" w:rsidP="002D4F7F">
      <w:pPr>
        <w:pStyle w:val="Normal2"/>
        <w:tabs>
          <w:tab w:val="left" w:pos="1080"/>
        </w:tabs>
        <w:ind w:firstLine="567"/>
        <w:jc w:val="both"/>
        <w:rPr>
          <w:sz w:val="24"/>
          <w:szCs w:val="22"/>
          <w:lang w:val="ru-RU"/>
        </w:rPr>
      </w:pPr>
      <w:r w:rsidRPr="002D4F7F">
        <w:rPr>
          <w:sz w:val="24"/>
          <w:szCs w:val="22"/>
          <w:lang w:val="ru-RU"/>
        </w:rPr>
        <w:t>От Цессионария:</w:t>
      </w:r>
    </w:p>
    <w:p w14:paraId="791F63A9" w14:textId="5D4D7F01" w:rsidR="002D4F7F" w:rsidRDefault="00724414" w:rsidP="002D4F7F">
      <w:pPr>
        <w:pStyle w:val="Normal2"/>
        <w:tabs>
          <w:tab w:val="left" w:pos="1080"/>
        </w:tabs>
        <w:ind w:firstLine="567"/>
        <w:jc w:val="both"/>
        <w:rPr>
          <w:sz w:val="24"/>
          <w:szCs w:val="22"/>
          <w:lang w:val="ru-RU"/>
        </w:rPr>
      </w:pPr>
      <w:r>
        <w:rPr>
          <w:sz w:val="24"/>
          <w:szCs w:val="22"/>
          <w:lang w:val="ru-RU"/>
        </w:rPr>
        <w:t>____________________</w:t>
      </w:r>
    </w:p>
    <w:p w14:paraId="443F42CE" w14:textId="4D730F1B" w:rsidR="002D4F7F" w:rsidRPr="002D4F7F" w:rsidRDefault="002D4F7F" w:rsidP="002D4F7F">
      <w:pPr>
        <w:pStyle w:val="Normal2"/>
        <w:tabs>
          <w:tab w:val="left" w:pos="1080"/>
        </w:tabs>
        <w:ind w:firstLine="567"/>
        <w:jc w:val="both"/>
        <w:rPr>
          <w:bCs/>
          <w:sz w:val="24"/>
          <w:szCs w:val="22"/>
          <w:lang w:val="ru-RU"/>
        </w:rPr>
      </w:pPr>
      <w:r w:rsidRPr="002D4F7F">
        <w:rPr>
          <w:sz w:val="24"/>
          <w:szCs w:val="22"/>
          <w:lang w:val="en-US"/>
        </w:rPr>
        <w:t>E</w:t>
      </w:r>
      <w:r w:rsidRPr="002D4F7F">
        <w:rPr>
          <w:sz w:val="24"/>
          <w:szCs w:val="22"/>
          <w:lang w:val="ru-RU"/>
        </w:rPr>
        <w:t>-</w:t>
      </w:r>
      <w:r w:rsidRPr="002D4F7F">
        <w:rPr>
          <w:sz w:val="24"/>
          <w:szCs w:val="22"/>
          <w:lang w:val="en-US"/>
        </w:rPr>
        <w:t>mail</w:t>
      </w:r>
      <w:r w:rsidRPr="002D4F7F">
        <w:rPr>
          <w:sz w:val="24"/>
          <w:szCs w:val="22"/>
          <w:lang w:val="ru-RU"/>
        </w:rPr>
        <w:t xml:space="preserve">: </w:t>
      </w:r>
    </w:p>
    <w:p w14:paraId="49F2AEC7" w14:textId="52174D68" w:rsidR="002D4F7F" w:rsidRPr="002D4F7F" w:rsidRDefault="002D4F7F" w:rsidP="002D4F7F">
      <w:pPr>
        <w:pStyle w:val="Normal2"/>
        <w:tabs>
          <w:tab w:val="left" w:pos="1080"/>
        </w:tabs>
        <w:ind w:firstLine="567"/>
        <w:jc w:val="both"/>
        <w:rPr>
          <w:sz w:val="24"/>
          <w:szCs w:val="22"/>
          <w:lang w:val="ru-RU"/>
        </w:rPr>
      </w:pPr>
      <w:r w:rsidRPr="002D4F7F">
        <w:rPr>
          <w:sz w:val="24"/>
          <w:szCs w:val="22"/>
          <w:lang w:val="ru-RU"/>
        </w:rPr>
        <w:t xml:space="preserve">Тел. </w:t>
      </w:r>
    </w:p>
    <w:p w14:paraId="7E27EF3E" w14:textId="77777777" w:rsidR="002D4F7F" w:rsidRPr="002D4F7F" w:rsidRDefault="002D4F7F" w:rsidP="002D4F7F">
      <w:pPr>
        <w:spacing w:after="0" w:line="240" w:lineRule="auto"/>
        <w:ind w:firstLine="567"/>
        <w:jc w:val="both"/>
        <w:rPr>
          <w:rFonts w:ascii="Times New Roman" w:hAnsi="Times New Roman"/>
          <w:sz w:val="24"/>
        </w:rPr>
      </w:pPr>
    </w:p>
    <w:p w14:paraId="5D120D64" w14:textId="3E80FBB2" w:rsidR="002D4F7F" w:rsidRPr="002D4F7F" w:rsidRDefault="002D4F7F" w:rsidP="002D4F7F">
      <w:pPr>
        <w:spacing w:after="0" w:line="240" w:lineRule="auto"/>
        <w:ind w:firstLine="567"/>
        <w:jc w:val="both"/>
        <w:rPr>
          <w:rFonts w:ascii="Times New Roman" w:hAnsi="Times New Roman"/>
          <w:sz w:val="24"/>
        </w:rPr>
      </w:pPr>
      <w:r w:rsidRPr="002D4F7F">
        <w:rPr>
          <w:rFonts w:ascii="Times New Roman" w:hAnsi="Times New Roman"/>
          <w:sz w:val="24"/>
        </w:rPr>
        <w:t xml:space="preserve">7.2. Если Сторона изменит свой адрес, банковские или иные реквизиты, она должна не позднее, чем в течение </w:t>
      </w:r>
      <w:r w:rsidR="00FE1F90">
        <w:rPr>
          <w:rFonts w:ascii="Times New Roman" w:hAnsi="Times New Roman"/>
          <w:sz w:val="24"/>
        </w:rPr>
        <w:t>_____ (</w:t>
      </w:r>
      <w:r w:rsidRPr="002D4F7F">
        <w:rPr>
          <w:rFonts w:ascii="Times New Roman" w:hAnsi="Times New Roman"/>
          <w:sz w:val="24"/>
        </w:rPr>
        <w:t>) рабочих дней после такого изменения уведомить об этом другую Сторону. При невыполнении Стороной обязанности по уведомлению другой Стороны об изменении адреса или иных реквизитов любое уведомление, запрос или иное сообщение, направленное по адресу, указанному в настоящем Договоре, считается полученным Стороной, изменившей свои реквизиты.</w:t>
      </w:r>
    </w:p>
    <w:p w14:paraId="18989683" w14:textId="77777777" w:rsidR="002D4F7F" w:rsidRPr="002D4F7F" w:rsidRDefault="002D4F7F" w:rsidP="002D4F7F">
      <w:pPr>
        <w:spacing w:after="0" w:line="240" w:lineRule="auto"/>
        <w:jc w:val="center"/>
        <w:rPr>
          <w:rFonts w:ascii="Times New Roman" w:hAnsi="Times New Roman"/>
          <w:b/>
          <w:sz w:val="24"/>
        </w:rPr>
      </w:pPr>
      <w:r w:rsidRPr="002D4F7F">
        <w:rPr>
          <w:rFonts w:ascii="Times New Roman" w:hAnsi="Times New Roman"/>
          <w:b/>
          <w:sz w:val="24"/>
        </w:rPr>
        <w:t>8. ЗАКЛЮЧИТЕЛЬНЫЕ ПОЛОЖЕНИЯ</w:t>
      </w:r>
    </w:p>
    <w:p w14:paraId="30D2E99F" w14:textId="77777777" w:rsidR="002D4F7F" w:rsidRPr="002D4F7F" w:rsidRDefault="002D4F7F" w:rsidP="002D4F7F">
      <w:pPr>
        <w:spacing w:after="0" w:line="240" w:lineRule="auto"/>
        <w:ind w:firstLine="709"/>
        <w:jc w:val="both"/>
        <w:rPr>
          <w:rFonts w:ascii="Times New Roman" w:hAnsi="Times New Roman"/>
          <w:sz w:val="24"/>
        </w:rPr>
      </w:pPr>
      <w:r w:rsidRPr="002D4F7F">
        <w:rPr>
          <w:rFonts w:ascii="Times New Roman" w:hAnsi="Times New Roman"/>
          <w:sz w:val="24"/>
        </w:rPr>
        <w:t xml:space="preserve">8.1.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 </w:t>
      </w:r>
    </w:p>
    <w:p w14:paraId="26593DEC" w14:textId="77777777" w:rsidR="002D4F7F" w:rsidRPr="002D4F7F" w:rsidRDefault="002D4F7F" w:rsidP="002D4F7F">
      <w:pPr>
        <w:spacing w:after="0" w:line="240" w:lineRule="auto"/>
        <w:ind w:firstLine="709"/>
        <w:jc w:val="both"/>
        <w:rPr>
          <w:rFonts w:ascii="Times New Roman" w:hAnsi="Times New Roman"/>
          <w:sz w:val="24"/>
        </w:rPr>
      </w:pPr>
      <w:r w:rsidRPr="002D4F7F">
        <w:rPr>
          <w:rFonts w:ascii="Times New Roman" w:hAnsi="Times New Roman"/>
          <w:sz w:val="24"/>
        </w:rPr>
        <w:t xml:space="preserve">8.2. Настоящий Договор может быть расторгнут путем заключения соответствующего Дополнительного соглашения к настоящему Договору. </w:t>
      </w:r>
    </w:p>
    <w:p w14:paraId="48A95350" w14:textId="77777777" w:rsidR="002D4F7F" w:rsidRPr="002D4F7F" w:rsidRDefault="002D4F7F" w:rsidP="002D4F7F">
      <w:pPr>
        <w:spacing w:after="0" w:line="240" w:lineRule="auto"/>
        <w:ind w:firstLine="709"/>
        <w:jc w:val="both"/>
        <w:rPr>
          <w:rFonts w:ascii="Times New Roman" w:hAnsi="Times New Roman"/>
          <w:sz w:val="24"/>
        </w:rPr>
      </w:pPr>
      <w:r w:rsidRPr="002D4F7F">
        <w:rPr>
          <w:rFonts w:ascii="Times New Roman" w:hAnsi="Times New Roman"/>
          <w:sz w:val="24"/>
        </w:rPr>
        <w:t xml:space="preserve">8.3. Стороны вправе уступить или иным образом передать, полностью или частично, свои права и обязательства по настоящему Договору только при направлении предварительного уведомления другой Стороне. </w:t>
      </w:r>
    </w:p>
    <w:p w14:paraId="22EDEFF8" w14:textId="77777777" w:rsidR="002D4F7F" w:rsidRPr="002D4F7F" w:rsidRDefault="002D4F7F" w:rsidP="002D4F7F">
      <w:pPr>
        <w:spacing w:after="0" w:line="240" w:lineRule="auto"/>
        <w:ind w:firstLine="709"/>
        <w:jc w:val="both"/>
        <w:rPr>
          <w:rFonts w:ascii="Times New Roman" w:hAnsi="Times New Roman"/>
          <w:sz w:val="24"/>
        </w:rPr>
      </w:pPr>
      <w:r w:rsidRPr="002D4F7F">
        <w:rPr>
          <w:rFonts w:ascii="Times New Roman" w:hAnsi="Times New Roman"/>
          <w:sz w:val="24"/>
        </w:rPr>
        <w:t xml:space="preserve">8.4. Все Приложения к настоящему Договору являются его неотъемлемой частью. </w:t>
      </w:r>
    </w:p>
    <w:p w14:paraId="1D1BB0A6" w14:textId="77777777" w:rsidR="002D4F7F" w:rsidRPr="002D4F7F" w:rsidRDefault="002D4F7F" w:rsidP="002D4F7F">
      <w:pPr>
        <w:spacing w:after="0" w:line="240" w:lineRule="auto"/>
        <w:ind w:firstLine="709"/>
        <w:jc w:val="both"/>
        <w:rPr>
          <w:rFonts w:ascii="Times New Roman" w:hAnsi="Times New Roman"/>
          <w:sz w:val="24"/>
        </w:rPr>
      </w:pPr>
      <w:r w:rsidRPr="002D4F7F">
        <w:rPr>
          <w:rFonts w:ascii="Times New Roman" w:hAnsi="Times New Roman"/>
          <w:sz w:val="24"/>
        </w:rPr>
        <w:t>8.5.  Все изменения и дополнения к настоящему Договору действительны в том случае, если они совершены в письменной форме и подписаны уполномоченными представителями Сторон собственноручно, либо подписаны Сторонами электронной цифровой подписью (ЭЦП) в Системе электронного документооборота (ЭДО).</w:t>
      </w:r>
    </w:p>
    <w:p w14:paraId="4A548295" w14:textId="292C8048" w:rsidR="002D4F7F" w:rsidRPr="002D4F7F" w:rsidRDefault="002D4F7F" w:rsidP="002D4F7F">
      <w:pPr>
        <w:spacing w:after="0" w:line="240" w:lineRule="auto"/>
        <w:ind w:firstLine="709"/>
        <w:jc w:val="both"/>
        <w:rPr>
          <w:rFonts w:ascii="Times New Roman" w:hAnsi="Times New Roman"/>
          <w:sz w:val="24"/>
        </w:rPr>
      </w:pPr>
      <w:r w:rsidRPr="002D4F7F">
        <w:rPr>
          <w:rFonts w:ascii="Times New Roman" w:hAnsi="Times New Roman"/>
          <w:sz w:val="24"/>
        </w:rPr>
        <w:lastRenderedPageBreak/>
        <w:t xml:space="preserve">8.6. Любые споры и разногласия, возникающие между Сторонами в связи с исполнением обязательств по настоящему Договору, подлежат разрешению в Арбитражном суде </w:t>
      </w:r>
      <w:r w:rsidR="00FE1F90">
        <w:rPr>
          <w:rFonts w:ascii="Times New Roman" w:hAnsi="Times New Roman"/>
          <w:sz w:val="24"/>
        </w:rPr>
        <w:t>______</w:t>
      </w:r>
      <w:r w:rsidRPr="002D4F7F">
        <w:rPr>
          <w:rFonts w:ascii="Times New Roman" w:hAnsi="Times New Roman"/>
          <w:sz w:val="24"/>
        </w:rPr>
        <w:t xml:space="preserve"> в соответствии с нормами процессуального законодательства Российской Федерации.</w:t>
      </w:r>
    </w:p>
    <w:p w14:paraId="27226366" w14:textId="77777777" w:rsidR="002D4F7F" w:rsidRPr="002D4F7F" w:rsidRDefault="002D4F7F" w:rsidP="002D4F7F">
      <w:pPr>
        <w:spacing w:after="0" w:line="240" w:lineRule="auto"/>
        <w:ind w:firstLine="709"/>
        <w:jc w:val="both"/>
        <w:rPr>
          <w:rFonts w:ascii="Times New Roman" w:hAnsi="Times New Roman"/>
          <w:sz w:val="24"/>
        </w:rPr>
      </w:pPr>
      <w:r w:rsidRPr="002D4F7F">
        <w:rPr>
          <w:rFonts w:ascii="Times New Roman" w:hAnsi="Times New Roman"/>
          <w:sz w:val="24"/>
        </w:rPr>
        <w:t xml:space="preserve">8.7. Настоящий Договор составлен в двух экземплярах, имеющих одинаковую юридическую силу, по одному - для каждой из Сторон. </w:t>
      </w:r>
    </w:p>
    <w:p w14:paraId="6D4C0EA7" w14:textId="77777777" w:rsidR="002D4F7F" w:rsidRPr="002D4F7F" w:rsidRDefault="002D4F7F" w:rsidP="002D4F7F">
      <w:pPr>
        <w:spacing w:after="0" w:line="240" w:lineRule="auto"/>
        <w:ind w:firstLine="709"/>
        <w:jc w:val="both"/>
        <w:rPr>
          <w:rFonts w:ascii="Times New Roman" w:hAnsi="Times New Roman"/>
          <w:sz w:val="24"/>
        </w:rPr>
      </w:pPr>
      <w:r w:rsidRPr="002D4F7F">
        <w:rPr>
          <w:rFonts w:ascii="Times New Roman" w:hAnsi="Times New Roman"/>
          <w:sz w:val="24"/>
        </w:rPr>
        <w:t>8.8. В подтверждение положений настоящего Договора Стороны подписали каждую его страницу в дату, указанную на первой странице настоящего Договора.</w:t>
      </w:r>
    </w:p>
    <w:p w14:paraId="19DB0B44" w14:textId="77777777" w:rsidR="002D4F7F" w:rsidRDefault="002D4F7F" w:rsidP="002D4F7F">
      <w:pPr>
        <w:spacing w:after="0" w:line="240" w:lineRule="auto"/>
        <w:jc w:val="center"/>
        <w:rPr>
          <w:rFonts w:ascii="Times New Roman" w:hAnsi="Times New Roman"/>
          <w:b/>
          <w:sz w:val="24"/>
        </w:rPr>
      </w:pPr>
      <w:r w:rsidRPr="002D4F7F">
        <w:rPr>
          <w:rFonts w:ascii="Times New Roman" w:hAnsi="Times New Roman"/>
          <w:b/>
          <w:sz w:val="24"/>
        </w:rPr>
        <w:t>9. АДРЕСА, БАНКОВСКИЕ РЕКВИЗИТЫ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2D4F7F" w:rsidRPr="009E79CF" w14:paraId="0F5305D2" w14:textId="77777777" w:rsidTr="002D4F7F">
        <w:tc>
          <w:tcPr>
            <w:tcW w:w="4673" w:type="dxa"/>
            <w:shd w:val="clear" w:color="auto" w:fill="auto"/>
          </w:tcPr>
          <w:p w14:paraId="034BE714" w14:textId="77777777" w:rsidR="002D4F7F" w:rsidRPr="002D4F7F" w:rsidRDefault="002D4F7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r w:rsidRPr="002D4F7F">
              <w:rPr>
                <w:rFonts w:ascii="Times New Roman" w:eastAsia="Calibri" w:hAnsi="Times New Roman" w:cs="Times New Roman"/>
                <w:b/>
                <w:color w:val="000000"/>
                <w:lang w:eastAsia="ru-RU"/>
              </w:rPr>
              <w:t>Цедент</w:t>
            </w:r>
          </w:p>
          <w:p w14:paraId="11ECA6A9" w14:textId="52E290C9" w:rsidR="002D4F7F" w:rsidRPr="002D4F7F" w:rsidRDefault="00FE1F90" w:rsidP="002D4F7F">
            <w:pPr>
              <w:tabs>
                <w:tab w:val="center" w:pos="4153"/>
                <w:tab w:val="right" w:pos="8306"/>
              </w:tabs>
              <w:spacing w:after="0" w:line="240" w:lineRule="auto"/>
              <w:ind w:right="57"/>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________________________________</w:t>
            </w:r>
          </w:p>
          <w:p w14:paraId="3EC2644F" w14:textId="29156DA0" w:rsidR="002D4F7F" w:rsidRPr="002D4F7F" w:rsidRDefault="002D4F7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r w:rsidRPr="002D4F7F">
              <w:rPr>
                <w:rFonts w:ascii="Times New Roman" w:eastAsia="Calibri" w:hAnsi="Times New Roman" w:cs="Times New Roman"/>
                <w:b/>
                <w:color w:val="000000"/>
                <w:lang w:eastAsia="ru-RU"/>
              </w:rPr>
              <w:t xml:space="preserve">Адрес: </w:t>
            </w:r>
            <w:r w:rsidR="00FE1F90">
              <w:rPr>
                <w:rFonts w:ascii="Times New Roman" w:eastAsia="Calibri" w:hAnsi="Times New Roman" w:cs="Times New Roman"/>
                <w:color w:val="000000"/>
                <w:lang w:eastAsia="ru-RU"/>
              </w:rPr>
              <w:t>__________________________</w:t>
            </w:r>
          </w:p>
          <w:p w14:paraId="428EFD0C" w14:textId="2D3AC0B4" w:rsidR="002D4F7F" w:rsidRPr="002D4F7F" w:rsidRDefault="002D4F7F" w:rsidP="002D4F7F">
            <w:pPr>
              <w:spacing w:after="0" w:line="240" w:lineRule="auto"/>
              <w:ind w:right="57"/>
              <w:rPr>
                <w:rFonts w:ascii="Times New Roman" w:eastAsia="Calibri" w:hAnsi="Times New Roman" w:cs="Times New Roman"/>
                <w:b/>
                <w:color w:val="000000"/>
                <w:lang w:eastAsia="ru-RU"/>
              </w:rPr>
            </w:pPr>
            <w:r w:rsidRPr="002D4F7F">
              <w:rPr>
                <w:rFonts w:ascii="Times New Roman" w:eastAsia="Calibri" w:hAnsi="Times New Roman" w:cs="Times New Roman"/>
                <w:b/>
                <w:color w:val="000000"/>
                <w:lang w:eastAsia="ru-RU"/>
              </w:rPr>
              <w:t xml:space="preserve">ИНН </w:t>
            </w:r>
            <w:r w:rsidR="00FE1F90">
              <w:rPr>
                <w:rFonts w:ascii="Times New Roman" w:eastAsia="Calibri" w:hAnsi="Times New Roman" w:cs="Times New Roman"/>
                <w:color w:val="000000"/>
                <w:lang w:eastAsia="ru-RU"/>
              </w:rPr>
              <w:t>_________</w:t>
            </w:r>
            <w:r w:rsidRPr="002D4F7F">
              <w:rPr>
                <w:rFonts w:ascii="Times New Roman" w:eastAsia="Calibri" w:hAnsi="Times New Roman" w:cs="Times New Roman"/>
                <w:color w:val="000000"/>
                <w:lang w:eastAsia="ru-RU"/>
              </w:rPr>
              <w:t xml:space="preserve"> / </w:t>
            </w:r>
            <w:r w:rsidRPr="002D4F7F">
              <w:rPr>
                <w:rFonts w:ascii="Times New Roman" w:eastAsia="Calibri" w:hAnsi="Times New Roman" w:cs="Times New Roman"/>
                <w:b/>
                <w:color w:val="000000"/>
                <w:lang w:eastAsia="ru-RU"/>
              </w:rPr>
              <w:t>КПП</w:t>
            </w:r>
            <w:r w:rsidR="00FE1F90">
              <w:rPr>
                <w:rFonts w:ascii="Times New Roman" w:eastAsia="Calibri" w:hAnsi="Times New Roman" w:cs="Times New Roman"/>
                <w:color w:val="000000"/>
                <w:lang w:eastAsia="ru-RU"/>
              </w:rPr>
              <w:t xml:space="preserve"> ____________</w:t>
            </w:r>
          </w:p>
          <w:p w14:paraId="028E80BE" w14:textId="7C038150" w:rsidR="002D4F7F" w:rsidRPr="002D4F7F" w:rsidRDefault="002D4F7F" w:rsidP="002D4F7F">
            <w:pPr>
              <w:spacing w:after="0" w:line="240" w:lineRule="auto"/>
              <w:ind w:right="57"/>
              <w:rPr>
                <w:rFonts w:ascii="Times New Roman" w:eastAsia="Calibri" w:hAnsi="Times New Roman" w:cs="Times New Roman"/>
                <w:color w:val="000000"/>
                <w:lang w:eastAsia="ru-RU"/>
              </w:rPr>
            </w:pPr>
            <w:r w:rsidRPr="002D4F7F">
              <w:rPr>
                <w:rFonts w:ascii="Times New Roman" w:eastAsia="Calibri" w:hAnsi="Times New Roman" w:cs="Times New Roman"/>
                <w:b/>
                <w:color w:val="000000"/>
                <w:lang w:eastAsia="ru-RU"/>
              </w:rPr>
              <w:t xml:space="preserve">ОГРН </w:t>
            </w:r>
            <w:r w:rsidR="00FE1F90">
              <w:rPr>
                <w:rFonts w:ascii="Times New Roman" w:eastAsia="Calibri" w:hAnsi="Times New Roman" w:cs="Times New Roman"/>
                <w:color w:val="000000"/>
                <w:lang w:eastAsia="ru-RU"/>
              </w:rPr>
              <w:t>___________________________</w:t>
            </w:r>
          </w:p>
          <w:p w14:paraId="2FEDA229" w14:textId="77777777" w:rsidR="002D4F7F" w:rsidRPr="002D4F7F" w:rsidRDefault="002D4F7F" w:rsidP="002D4F7F">
            <w:pPr>
              <w:spacing w:after="0" w:line="240" w:lineRule="auto"/>
              <w:ind w:right="57"/>
              <w:rPr>
                <w:rFonts w:ascii="Times New Roman" w:eastAsia="Calibri" w:hAnsi="Times New Roman" w:cs="Times New Roman"/>
                <w:bCs/>
                <w:color w:val="000000"/>
              </w:rPr>
            </w:pPr>
            <w:r w:rsidRPr="002D4F7F">
              <w:rPr>
                <w:rFonts w:ascii="Times New Roman" w:eastAsia="Calibri" w:hAnsi="Times New Roman" w:cs="Times New Roman"/>
                <w:b/>
                <w:color w:val="000000"/>
                <w:lang w:eastAsia="ar-SA"/>
              </w:rPr>
              <w:t>Банковские реквизиты:</w:t>
            </w:r>
          </w:p>
          <w:p w14:paraId="4A72CE05" w14:textId="330FED46" w:rsidR="002D4F7F" w:rsidRPr="002D4F7F" w:rsidRDefault="002D4F7F" w:rsidP="002D4F7F">
            <w:pPr>
              <w:spacing w:after="0" w:line="240" w:lineRule="auto"/>
              <w:ind w:right="57"/>
              <w:rPr>
                <w:rFonts w:ascii="Times New Roman" w:eastAsia="Calibri" w:hAnsi="Times New Roman" w:cs="Times New Roman"/>
                <w:bCs/>
                <w:color w:val="000000"/>
              </w:rPr>
            </w:pPr>
            <w:r w:rsidRPr="002D4F7F">
              <w:rPr>
                <w:rFonts w:ascii="Times New Roman" w:eastAsia="Calibri" w:hAnsi="Times New Roman" w:cs="Times New Roman"/>
                <w:bCs/>
                <w:color w:val="000000"/>
              </w:rPr>
              <w:t>р/</w:t>
            </w:r>
            <w:proofErr w:type="spellStart"/>
            <w:r w:rsidRPr="002D4F7F">
              <w:rPr>
                <w:rFonts w:ascii="Times New Roman" w:eastAsia="Calibri" w:hAnsi="Times New Roman" w:cs="Times New Roman"/>
                <w:bCs/>
                <w:color w:val="000000"/>
              </w:rPr>
              <w:t>сч</w:t>
            </w:r>
            <w:proofErr w:type="spellEnd"/>
            <w:r w:rsidRPr="002D4F7F">
              <w:rPr>
                <w:rFonts w:ascii="Times New Roman" w:eastAsia="Calibri" w:hAnsi="Times New Roman" w:cs="Times New Roman"/>
                <w:bCs/>
                <w:color w:val="000000"/>
              </w:rPr>
              <w:t xml:space="preserve">. </w:t>
            </w:r>
            <w:r w:rsidR="00FE1F90">
              <w:rPr>
                <w:rFonts w:ascii="Times New Roman" w:eastAsia="Calibri" w:hAnsi="Times New Roman" w:cs="Times New Roman"/>
                <w:bCs/>
                <w:color w:val="000000"/>
              </w:rPr>
              <w:t>_____________________________</w:t>
            </w:r>
          </w:p>
          <w:p w14:paraId="31567F77" w14:textId="2B3E839E" w:rsidR="002D4F7F" w:rsidRPr="002D4F7F" w:rsidRDefault="00FE1F90" w:rsidP="002D4F7F">
            <w:pPr>
              <w:spacing w:after="0" w:line="240" w:lineRule="auto"/>
              <w:ind w:right="57"/>
              <w:rPr>
                <w:rFonts w:ascii="Times New Roman" w:eastAsia="Calibri" w:hAnsi="Times New Roman" w:cs="Times New Roman"/>
                <w:bCs/>
                <w:iCs/>
                <w:color w:val="000000"/>
              </w:rPr>
            </w:pPr>
            <w:r>
              <w:rPr>
                <w:rFonts w:ascii="Times New Roman" w:eastAsia="Calibri" w:hAnsi="Times New Roman" w:cs="Times New Roman"/>
                <w:bCs/>
                <w:iCs/>
                <w:color w:val="000000"/>
              </w:rPr>
              <w:t>Наименование Банка</w:t>
            </w:r>
          </w:p>
          <w:p w14:paraId="5E64D66A" w14:textId="377CE97D" w:rsidR="002D4F7F" w:rsidRPr="002D4F7F" w:rsidRDefault="002D4F7F" w:rsidP="002D4F7F">
            <w:pPr>
              <w:spacing w:after="0" w:line="240" w:lineRule="auto"/>
              <w:ind w:right="57"/>
              <w:rPr>
                <w:rFonts w:ascii="Times New Roman" w:eastAsia="Calibri" w:hAnsi="Times New Roman" w:cs="Times New Roman"/>
                <w:bCs/>
                <w:color w:val="000000"/>
              </w:rPr>
            </w:pPr>
            <w:r w:rsidRPr="002D4F7F">
              <w:rPr>
                <w:rFonts w:ascii="Times New Roman" w:eastAsia="Calibri" w:hAnsi="Times New Roman" w:cs="Times New Roman"/>
                <w:bCs/>
                <w:color w:val="000000"/>
              </w:rPr>
              <w:t>к/</w:t>
            </w:r>
            <w:proofErr w:type="spellStart"/>
            <w:r w:rsidRPr="002D4F7F">
              <w:rPr>
                <w:rFonts w:ascii="Times New Roman" w:eastAsia="Calibri" w:hAnsi="Times New Roman" w:cs="Times New Roman"/>
                <w:bCs/>
                <w:color w:val="000000"/>
              </w:rPr>
              <w:t>сч</w:t>
            </w:r>
            <w:proofErr w:type="spellEnd"/>
            <w:r w:rsidRPr="002D4F7F">
              <w:rPr>
                <w:rFonts w:ascii="Times New Roman" w:eastAsia="Calibri" w:hAnsi="Times New Roman" w:cs="Times New Roman"/>
                <w:bCs/>
                <w:color w:val="000000"/>
              </w:rPr>
              <w:t xml:space="preserve">. </w:t>
            </w:r>
            <w:r w:rsidR="00FE1F90">
              <w:rPr>
                <w:rFonts w:ascii="Times New Roman" w:eastAsia="Calibri" w:hAnsi="Times New Roman" w:cs="Times New Roman"/>
                <w:bCs/>
                <w:color w:val="000000"/>
              </w:rPr>
              <w:t>_____________________________</w:t>
            </w:r>
          </w:p>
          <w:p w14:paraId="5D8286B5" w14:textId="63A761DB" w:rsidR="002D4F7F" w:rsidRPr="002D4F7F" w:rsidRDefault="002D4F7F" w:rsidP="002D4F7F">
            <w:pPr>
              <w:spacing w:after="0" w:line="240" w:lineRule="auto"/>
              <w:ind w:right="57"/>
              <w:rPr>
                <w:rFonts w:ascii="Times New Roman" w:eastAsia="Calibri" w:hAnsi="Times New Roman" w:cs="Times New Roman"/>
                <w:bCs/>
                <w:color w:val="000000"/>
              </w:rPr>
            </w:pPr>
            <w:r w:rsidRPr="002D4F7F">
              <w:rPr>
                <w:rFonts w:ascii="Times New Roman" w:eastAsia="Calibri" w:hAnsi="Times New Roman" w:cs="Times New Roman"/>
                <w:bCs/>
                <w:color w:val="000000"/>
              </w:rPr>
              <w:t xml:space="preserve">БИК </w:t>
            </w:r>
            <w:r w:rsidR="00FE1F90">
              <w:rPr>
                <w:rFonts w:ascii="Times New Roman" w:eastAsia="Calibri" w:hAnsi="Times New Roman" w:cs="Times New Roman"/>
                <w:bCs/>
                <w:color w:val="000000"/>
              </w:rPr>
              <w:t>_____________________________</w:t>
            </w:r>
          </w:p>
          <w:p w14:paraId="7376C4AA" w14:textId="11C42749" w:rsidR="002D4F7F" w:rsidRPr="002D4F7F" w:rsidRDefault="002D4F7F" w:rsidP="002D4F7F">
            <w:pPr>
              <w:spacing w:after="0" w:line="240" w:lineRule="auto"/>
              <w:ind w:right="57"/>
              <w:rPr>
                <w:rFonts w:ascii="Times New Roman" w:eastAsia="Calibri" w:hAnsi="Times New Roman" w:cs="Times New Roman"/>
                <w:bCs/>
                <w:color w:val="000000"/>
              </w:rPr>
            </w:pPr>
            <w:r w:rsidRPr="002D4F7F">
              <w:rPr>
                <w:rFonts w:ascii="Times New Roman" w:eastAsia="Calibri" w:hAnsi="Times New Roman" w:cs="Times New Roman"/>
                <w:b/>
                <w:bCs/>
                <w:color w:val="000000"/>
              </w:rPr>
              <w:t>Телефон:</w:t>
            </w:r>
            <w:r w:rsidRPr="002D4F7F">
              <w:rPr>
                <w:rFonts w:ascii="Times New Roman" w:eastAsia="Calibri" w:hAnsi="Times New Roman" w:cs="Times New Roman"/>
                <w:bCs/>
                <w:color w:val="000000"/>
              </w:rPr>
              <w:t xml:space="preserve"> </w:t>
            </w:r>
            <w:r w:rsidR="00FE1F90">
              <w:rPr>
                <w:rFonts w:ascii="Times New Roman" w:eastAsia="Calibri" w:hAnsi="Times New Roman" w:cs="Times New Roman"/>
                <w:bCs/>
                <w:color w:val="000000"/>
              </w:rPr>
              <w:t>_________________________</w:t>
            </w:r>
          </w:p>
          <w:p w14:paraId="2E6391B7" w14:textId="18C68A9B" w:rsidR="002D4F7F" w:rsidRPr="00FE1F90" w:rsidRDefault="002D4F7F" w:rsidP="00FE1F90">
            <w:pPr>
              <w:spacing w:after="0" w:line="240" w:lineRule="auto"/>
              <w:ind w:right="57"/>
              <w:rPr>
                <w:rFonts w:ascii="Times New Roman" w:eastAsia="Calibri" w:hAnsi="Times New Roman" w:cs="Times New Roman"/>
                <w:bCs/>
                <w:color w:val="000000"/>
              </w:rPr>
            </w:pPr>
            <w:r w:rsidRPr="002D4F7F">
              <w:rPr>
                <w:rFonts w:ascii="Times New Roman" w:eastAsia="Calibri" w:hAnsi="Times New Roman" w:cs="Times New Roman"/>
                <w:b/>
                <w:bCs/>
                <w:color w:val="000000"/>
                <w:lang w:val="en-US"/>
              </w:rPr>
              <w:t>E</w:t>
            </w:r>
            <w:r w:rsidRPr="002D4F7F">
              <w:rPr>
                <w:rFonts w:ascii="Times New Roman" w:eastAsia="Calibri" w:hAnsi="Times New Roman" w:cs="Times New Roman"/>
                <w:b/>
                <w:bCs/>
                <w:color w:val="000000"/>
              </w:rPr>
              <w:t>-</w:t>
            </w:r>
            <w:r w:rsidRPr="002D4F7F">
              <w:rPr>
                <w:rFonts w:ascii="Times New Roman" w:eastAsia="Calibri" w:hAnsi="Times New Roman" w:cs="Times New Roman"/>
                <w:b/>
                <w:bCs/>
                <w:color w:val="000000"/>
                <w:lang w:val="en-US"/>
              </w:rPr>
              <w:t>mail</w:t>
            </w:r>
            <w:r w:rsidRPr="002D4F7F">
              <w:rPr>
                <w:rFonts w:ascii="Times New Roman" w:eastAsia="Calibri" w:hAnsi="Times New Roman" w:cs="Times New Roman"/>
                <w:b/>
                <w:bCs/>
                <w:color w:val="000000"/>
              </w:rPr>
              <w:t>:</w:t>
            </w:r>
            <w:r w:rsidRPr="002D4F7F">
              <w:rPr>
                <w:rFonts w:ascii="Times New Roman" w:eastAsia="Calibri" w:hAnsi="Times New Roman" w:cs="Times New Roman"/>
                <w:bCs/>
                <w:color w:val="000000"/>
              </w:rPr>
              <w:t xml:space="preserve"> </w:t>
            </w:r>
            <w:r w:rsidR="00FE1F90">
              <w:rPr>
                <w:rFonts w:ascii="Times New Roman" w:eastAsia="Calibri" w:hAnsi="Times New Roman" w:cs="Times New Roman"/>
                <w:bCs/>
                <w:color w:val="000000"/>
              </w:rPr>
              <w:t>___________________________</w:t>
            </w:r>
          </w:p>
        </w:tc>
        <w:tc>
          <w:tcPr>
            <w:tcW w:w="4678" w:type="dxa"/>
            <w:shd w:val="clear" w:color="auto" w:fill="auto"/>
          </w:tcPr>
          <w:p w14:paraId="3CD9D8F2" w14:textId="77777777" w:rsidR="002D4F7F" w:rsidRDefault="002D4F7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r w:rsidRPr="002D4F7F">
              <w:rPr>
                <w:rFonts w:ascii="Times New Roman" w:eastAsia="Calibri" w:hAnsi="Times New Roman" w:cs="Times New Roman"/>
                <w:b/>
                <w:color w:val="000000"/>
                <w:lang w:eastAsia="ru-RU"/>
              </w:rPr>
              <w:t>Цессионарий</w:t>
            </w:r>
          </w:p>
          <w:p w14:paraId="22A1BC9D" w14:textId="77777777" w:rsidR="00FE1F90" w:rsidRPr="00FE1F90" w:rsidRDefault="00FE1F90" w:rsidP="00FE1F90">
            <w:pPr>
              <w:tabs>
                <w:tab w:val="center" w:pos="4153"/>
                <w:tab w:val="right" w:pos="8306"/>
              </w:tabs>
              <w:spacing w:after="0" w:line="240" w:lineRule="auto"/>
              <w:ind w:right="57"/>
              <w:rPr>
                <w:rFonts w:ascii="Times New Roman" w:eastAsia="Calibri" w:hAnsi="Times New Roman" w:cs="Times New Roman"/>
                <w:color w:val="000000"/>
                <w:lang w:eastAsia="ru-RU"/>
              </w:rPr>
            </w:pPr>
            <w:r w:rsidRPr="00FE1F90">
              <w:rPr>
                <w:rFonts w:ascii="Times New Roman" w:eastAsia="Calibri" w:hAnsi="Times New Roman" w:cs="Times New Roman"/>
                <w:color w:val="000000"/>
                <w:lang w:eastAsia="ru-RU"/>
              </w:rPr>
              <w:t>________________________________</w:t>
            </w:r>
          </w:p>
          <w:p w14:paraId="31CD9101" w14:textId="77777777" w:rsidR="00FE1F90" w:rsidRPr="00FE1F90" w:rsidRDefault="00FE1F90" w:rsidP="00FE1F90">
            <w:pPr>
              <w:tabs>
                <w:tab w:val="center" w:pos="4153"/>
                <w:tab w:val="right" w:pos="8306"/>
              </w:tabs>
              <w:spacing w:after="0" w:line="240" w:lineRule="auto"/>
              <w:ind w:right="57"/>
              <w:rPr>
                <w:rFonts w:ascii="Times New Roman" w:eastAsia="Calibri" w:hAnsi="Times New Roman" w:cs="Times New Roman"/>
                <w:b/>
                <w:color w:val="000000"/>
                <w:lang w:eastAsia="ru-RU"/>
              </w:rPr>
            </w:pPr>
            <w:r w:rsidRPr="00FE1F90">
              <w:rPr>
                <w:rFonts w:ascii="Times New Roman" w:eastAsia="Calibri" w:hAnsi="Times New Roman" w:cs="Times New Roman"/>
                <w:b/>
                <w:color w:val="000000"/>
                <w:lang w:eastAsia="ru-RU"/>
              </w:rPr>
              <w:t xml:space="preserve">Адрес: </w:t>
            </w:r>
            <w:r w:rsidRPr="00FE1F90">
              <w:rPr>
                <w:rFonts w:ascii="Times New Roman" w:eastAsia="Calibri" w:hAnsi="Times New Roman" w:cs="Times New Roman"/>
                <w:color w:val="000000"/>
                <w:lang w:eastAsia="ru-RU"/>
              </w:rPr>
              <w:t>__________________________</w:t>
            </w:r>
          </w:p>
          <w:p w14:paraId="36408F28" w14:textId="77777777" w:rsidR="00FE1F90" w:rsidRPr="00FE1F90" w:rsidRDefault="00FE1F90" w:rsidP="00FE1F90">
            <w:pPr>
              <w:spacing w:after="0" w:line="240" w:lineRule="auto"/>
              <w:ind w:right="57"/>
              <w:rPr>
                <w:rFonts w:ascii="Times New Roman" w:eastAsia="Calibri" w:hAnsi="Times New Roman" w:cs="Times New Roman"/>
                <w:b/>
                <w:color w:val="000000"/>
                <w:lang w:eastAsia="ru-RU"/>
              </w:rPr>
            </w:pPr>
            <w:r w:rsidRPr="00FE1F90">
              <w:rPr>
                <w:rFonts w:ascii="Times New Roman" w:eastAsia="Calibri" w:hAnsi="Times New Roman" w:cs="Times New Roman"/>
                <w:b/>
                <w:color w:val="000000"/>
                <w:lang w:eastAsia="ru-RU"/>
              </w:rPr>
              <w:t xml:space="preserve">ИНН </w:t>
            </w:r>
            <w:r w:rsidRPr="00FE1F90">
              <w:rPr>
                <w:rFonts w:ascii="Times New Roman" w:eastAsia="Calibri" w:hAnsi="Times New Roman" w:cs="Times New Roman"/>
                <w:color w:val="000000"/>
                <w:lang w:eastAsia="ru-RU"/>
              </w:rPr>
              <w:t xml:space="preserve">_________ / </w:t>
            </w:r>
            <w:r w:rsidRPr="00FE1F90">
              <w:rPr>
                <w:rFonts w:ascii="Times New Roman" w:eastAsia="Calibri" w:hAnsi="Times New Roman" w:cs="Times New Roman"/>
                <w:b/>
                <w:color w:val="000000"/>
                <w:lang w:eastAsia="ru-RU"/>
              </w:rPr>
              <w:t>КПП</w:t>
            </w:r>
            <w:r w:rsidRPr="00FE1F90">
              <w:rPr>
                <w:rFonts w:ascii="Times New Roman" w:eastAsia="Calibri" w:hAnsi="Times New Roman" w:cs="Times New Roman"/>
                <w:color w:val="000000"/>
                <w:lang w:eastAsia="ru-RU"/>
              </w:rPr>
              <w:t xml:space="preserve"> ____________</w:t>
            </w:r>
          </w:p>
          <w:p w14:paraId="65C0C96C" w14:textId="77777777" w:rsidR="00FE1F90" w:rsidRPr="00FE1F90" w:rsidRDefault="00FE1F90" w:rsidP="00FE1F90">
            <w:pPr>
              <w:spacing w:after="0" w:line="240" w:lineRule="auto"/>
              <w:ind w:right="57"/>
              <w:rPr>
                <w:rFonts w:ascii="Times New Roman" w:eastAsia="Calibri" w:hAnsi="Times New Roman" w:cs="Times New Roman"/>
                <w:color w:val="000000"/>
                <w:lang w:eastAsia="ru-RU"/>
              </w:rPr>
            </w:pPr>
            <w:r w:rsidRPr="00FE1F90">
              <w:rPr>
                <w:rFonts w:ascii="Times New Roman" w:eastAsia="Calibri" w:hAnsi="Times New Roman" w:cs="Times New Roman"/>
                <w:b/>
                <w:color w:val="000000"/>
                <w:lang w:eastAsia="ru-RU"/>
              </w:rPr>
              <w:t xml:space="preserve">ОГРН </w:t>
            </w:r>
            <w:r w:rsidRPr="00FE1F90">
              <w:rPr>
                <w:rFonts w:ascii="Times New Roman" w:eastAsia="Calibri" w:hAnsi="Times New Roman" w:cs="Times New Roman"/>
                <w:color w:val="000000"/>
                <w:lang w:eastAsia="ru-RU"/>
              </w:rPr>
              <w:t>___________________________</w:t>
            </w:r>
          </w:p>
          <w:p w14:paraId="2FFC108C" w14:textId="77777777" w:rsidR="00FE1F90" w:rsidRPr="00FE1F90" w:rsidRDefault="00FE1F90" w:rsidP="00FE1F90">
            <w:pPr>
              <w:spacing w:after="0" w:line="240" w:lineRule="auto"/>
              <w:ind w:right="57"/>
              <w:rPr>
                <w:rFonts w:ascii="Times New Roman" w:eastAsia="Calibri" w:hAnsi="Times New Roman" w:cs="Times New Roman"/>
                <w:bCs/>
                <w:color w:val="000000"/>
              </w:rPr>
            </w:pPr>
            <w:r w:rsidRPr="00FE1F90">
              <w:rPr>
                <w:rFonts w:ascii="Times New Roman" w:eastAsia="Calibri" w:hAnsi="Times New Roman" w:cs="Times New Roman"/>
                <w:b/>
                <w:color w:val="000000"/>
                <w:lang w:eastAsia="ar-SA"/>
              </w:rPr>
              <w:t>Банковские реквизиты:</w:t>
            </w:r>
          </w:p>
          <w:p w14:paraId="74139C4E" w14:textId="77777777" w:rsidR="00FE1F90" w:rsidRPr="00FE1F90" w:rsidRDefault="00FE1F90" w:rsidP="00FE1F90">
            <w:pPr>
              <w:spacing w:after="0" w:line="240" w:lineRule="auto"/>
              <w:ind w:right="57"/>
              <w:rPr>
                <w:rFonts w:ascii="Times New Roman" w:eastAsia="Calibri" w:hAnsi="Times New Roman" w:cs="Times New Roman"/>
                <w:bCs/>
                <w:color w:val="000000"/>
              </w:rPr>
            </w:pPr>
            <w:r w:rsidRPr="00FE1F90">
              <w:rPr>
                <w:rFonts w:ascii="Times New Roman" w:eastAsia="Calibri" w:hAnsi="Times New Roman" w:cs="Times New Roman"/>
                <w:bCs/>
                <w:color w:val="000000"/>
              </w:rPr>
              <w:t>р/</w:t>
            </w:r>
            <w:proofErr w:type="spellStart"/>
            <w:r w:rsidRPr="00FE1F90">
              <w:rPr>
                <w:rFonts w:ascii="Times New Roman" w:eastAsia="Calibri" w:hAnsi="Times New Roman" w:cs="Times New Roman"/>
                <w:bCs/>
                <w:color w:val="000000"/>
              </w:rPr>
              <w:t>сч</w:t>
            </w:r>
            <w:proofErr w:type="spellEnd"/>
            <w:r w:rsidRPr="00FE1F90">
              <w:rPr>
                <w:rFonts w:ascii="Times New Roman" w:eastAsia="Calibri" w:hAnsi="Times New Roman" w:cs="Times New Roman"/>
                <w:bCs/>
                <w:color w:val="000000"/>
              </w:rPr>
              <w:t>. _____________________________</w:t>
            </w:r>
          </w:p>
          <w:p w14:paraId="2F60472F" w14:textId="77777777" w:rsidR="00FE1F90" w:rsidRPr="00FE1F90" w:rsidRDefault="00FE1F90" w:rsidP="00FE1F90">
            <w:pPr>
              <w:spacing w:after="0" w:line="240" w:lineRule="auto"/>
              <w:ind w:right="57"/>
              <w:rPr>
                <w:rFonts w:ascii="Times New Roman" w:eastAsia="Calibri" w:hAnsi="Times New Roman" w:cs="Times New Roman"/>
                <w:bCs/>
                <w:iCs/>
                <w:color w:val="000000"/>
              </w:rPr>
            </w:pPr>
            <w:r w:rsidRPr="00FE1F90">
              <w:rPr>
                <w:rFonts w:ascii="Times New Roman" w:eastAsia="Calibri" w:hAnsi="Times New Roman" w:cs="Times New Roman"/>
                <w:bCs/>
                <w:iCs/>
                <w:color w:val="000000"/>
              </w:rPr>
              <w:t>Наименование Банка</w:t>
            </w:r>
          </w:p>
          <w:p w14:paraId="1B97B0D1" w14:textId="77777777" w:rsidR="00FE1F90" w:rsidRPr="00FE1F90" w:rsidRDefault="00FE1F90" w:rsidP="00FE1F90">
            <w:pPr>
              <w:spacing w:after="0" w:line="240" w:lineRule="auto"/>
              <w:ind w:right="57"/>
              <w:rPr>
                <w:rFonts w:ascii="Times New Roman" w:eastAsia="Calibri" w:hAnsi="Times New Roman" w:cs="Times New Roman"/>
                <w:bCs/>
                <w:color w:val="000000"/>
              </w:rPr>
            </w:pPr>
            <w:r w:rsidRPr="00FE1F90">
              <w:rPr>
                <w:rFonts w:ascii="Times New Roman" w:eastAsia="Calibri" w:hAnsi="Times New Roman" w:cs="Times New Roman"/>
                <w:bCs/>
                <w:color w:val="000000"/>
              </w:rPr>
              <w:t>к/</w:t>
            </w:r>
            <w:proofErr w:type="spellStart"/>
            <w:r w:rsidRPr="00FE1F90">
              <w:rPr>
                <w:rFonts w:ascii="Times New Roman" w:eastAsia="Calibri" w:hAnsi="Times New Roman" w:cs="Times New Roman"/>
                <w:bCs/>
                <w:color w:val="000000"/>
              </w:rPr>
              <w:t>сч</w:t>
            </w:r>
            <w:proofErr w:type="spellEnd"/>
            <w:r w:rsidRPr="00FE1F90">
              <w:rPr>
                <w:rFonts w:ascii="Times New Roman" w:eastAsia="Calibri" w:hAnsi="Times New Roman" w:cs="Times New Roman"/>
                <w:bCs/>
                <w:color w:val="000000"/>
              </w:rPr>
              <w:t>. _____________________________</w:t>
            </w:r>
          </w:p>
          <w:p w14:paraId="2566F421" w14:textId="77777777" w:rsidR="00FE1F90" w:rsidRPr="00FE1F90" w:rsidRDefault="00FE1F90" w:rsidP="00FE1F90">
            <w:pPr>
              <w:spacing w:after="0" w:line="240" w:lineRule="auto"/>
              <w:ind w:right="57"/>
              <w:rPr>
                <w:rFonts w:ascii="Times New Roman" w:eastAsia="Calibri" w:hAnsi="Times New Roman" w:cs="Times New Roman"/>
                <w:bCs/>
                <w:color w:val="000000"/>
              </w:rPr>
            </w:pPr>
            <w:r w:rsidRPr="00FE1F90">
              <w:rPr>
                <w:rFonts w:ascii="Times New Roman" w:eastAsia="Calibri" w:hAnsi="Times New Roman" w:cs="Times New Roman"/>
                <w:bCs/>
                <w:color w:val="000000"/>
              </w:rPr>
              <w:t>БИК _____________________________</w:t>
            </w:r>
          </w:p>
          <w:p w14:paraId="79B06449" w14:textId="77777777" w:rsidR="00FE1F90" w:rsidRPr="00FE1F90" w:rsidRDefault="00FE1F90" w:rsidP="00FE1F90">
            <w:pPr>
              <w:spacing w:after="0" w:line="240" w:lineRule="auto"/>
              <w:ind w:right="57"/>
              <w:rPr>
                <w:rFonts w:ascii="Times New Roman" w:eastAsia="Calibri" w:hAnsi="Times New Roman" w:cs="Times New Roman"/>
                <w:bCs/>
                <w:color w:val="000000"/>
              </w:rPr>
            </w:pPr>
            <w:r w:rsidRPr="00FE1F90">
              <w:rPr>
                <w:rFonts w:ascii="Times New Roman" w:eastAsia="Calibri" w:hAnsi="Times New Roman" w:cs="Times New Roman"/>
                <w:b/>
                <w:bCs/>
                <w:color w:val="000000"/>
              </w:rPr>
              <w:t>Телефон:</w:t>
            </w:r>
            <w:r w:rsidRPr="00FE1F90">
              <w:rPr>
                <w:rFonts w:ascii="Times New Roman" w:eastAsia="Calibri" w:hAnsi="Times New Roman" w:cs="Times New Roman"/>
                <w:bCs/>
                <w:color w:val="000000"/>
              </w:rPr>
              <w:t xml:space="preserve"> _________________________</w:t>
            </w:r>
          </w:p>
          <w:p w14:paraId="03312487" w14:textId="7F043D9A" w:rsidR="002D4F7F" w:rsidRPr="009E79CF" w:rsidRDefault="00FE1F90" w:rsidP="00FE1F90">
            <w:pPr>
              <w:rPr>
                <w:rFonts w:ascii="Calibri" w:eastAsia="Calibri" w:hAnsi="Calibri" w:cs="Times New Roman"/>
                <w:sz w:val="17"/>
                <w:szCs w:val="17"/>
                <w:lang w:val="en-US"/>
              </w:rPr>
            </w:pPr>
            <w:r w:rsidRPr="00FE1F90">
              <w:rPr>
                <w:rFonts w:ascii="Times New Roman" w:eastAsia="Calibri" w:hAnsi="Times New Roman" w:cs="Times New Roman"/>
                <w:b/>
                <w:bCs/>
                <w:color w:val="000000"/>
                <w:lang w:val="en-US"/>
              </w:rPr>
              <w:t>E</w:t>
            </w:r>
            <w:r w:rsidRPr="00FE1F90">
              <w:rPr>
                <w:rFonts w:ascii="Times New Roman" w:eastAsia="Calibri" w:hAnsi="Times New Roman" w:cs="Times New Roman"/>
                <w:b/>
                <w:bCs/>
                <w:color w:val="000000"/>
              </w:rPr>
              <w:t>-</w:t>
            </w:r>
            <w:r w:rsidRPr="00FE1F90">
              <w:rPr>
                <w:rFonts w:ascii="Times New Roman" w:eastAsia="Calibri" w:hAnsi="Times New Roman" w:cs="Times New Roman"/>
                <w:b/>
                <w:bCs/>
                <w:color w:val="000000"/>
                <w:lang w:val="en-US"/>
              </w:rPr>
              <w:t>mail</w:t>
            </w:r>
            <w:r w:rsidRPr="00FE1F90">
              <w:rPr>
                <w:rFonts w:ascii="Times New Roman" w:eastAsia="Calibri" w:hAnsi="Times New Roman" w:cs="Times New Roman"/>
                <w:b/>
                <w:bCs/>
                <w:color w:val="000000"/>
              </w:rPr>
              <w:t>:</w:t>
            </w:r>
            <w:r w:rsidRPr="00FE1F90">
              <w:rPr>
                <w:rFonts w:ascii="Times New Roman" w:eastAsia="Calibri" w:hAnsi="Times New Roman" w:cs="Times New Roman"/>
                <w:bCs/>
                <w:color w:val="000000"/>
              </w:rPr>
              <w:t xml:space="preserve"> ___________________________</w:t>
            </w:r>
          </w:p>
        </w:tc>
      </w:tr>
      <w:tr w:rsidR="002D4F7F" w:rsidRPr="002D4F7F" w14:paraId="01599441" w14:textId="77777777" w:rsidTr="002D4F7F">
        <w:tc>
          <w:tcPr>
            <w:tcW w:w="4673" w:type="dxa"/>
            <w:shd w:val="clear" w:color="auto" w:fill="auto"/>
          </w:tcPr>
          <w:p w14:paraId="7F12F44C" w14:textId="60CB7A59" w:rsidR="002D4F7F" w:rsidRPr="002D4F7F" w:rsidRDefault="00FE1F90"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Д</w:t>
            </w:r>
            <w:r w:rsidR="002D4F7F" w:rsidRPr="002D4F7F">
              <w:rPr>
                <w:rFonts w:ascii="Times New Roman" w:eastAsia="Calibri" w:hAnsi="Times New Roman" w:cs="Times New Roman"/>
                <w:b/>
                <w:color w:val="000000"/>
                <w:lang w:eastAsia="ru-RU"/>
              </w:rPr>
              <w:t>иректор:</w:t>
            </w:r>
          </w:p>
          <w:p w14:paraId="1533027F" w14:textId="77777777" w:rsidR="002D4F7F" w:rsidRPr="002D4F7F" w:rsidRDefault="002D4F7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p>
          <w:p w14:paraId="60F3716A" w14:textId="77777777" w:rsidR="002D4F7F" w:rsidRPr="002D4F7F" w:rsidRDefault="002D4F7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p>
          <w:p w14:paraId="7652E0F2" w14:textId="4EF04C0E" w:rsidR="002D4F7F" w:rsidRPr="002D4F7F" w:rsidRDefault="002D4F7F" w:rsidP="00FE1F90">
            <w:pPr>
              <w:tabs>
                <w:tab w:val="center" w:pos="4153"/>
                <w:tab w:val="right" w:pos="8306"/>
              </w:tabs>
              <w:spacing w:after="0" w:line="240" w:lineRule="auto"/>
              <w:ind w:right="57"/>
              <w:rPr>
                <w:rFonts w:ascii="Times New Roman" w:eastAsia="Calibri" w:hAnsi="Times New Roman" w:cs="Times New Roman"/>
                <w:b/>
                <w:color w:val="000000"/>
                <w:lang w:eastAsia="ru-RU"/>
              </w:rPr>
            </w:pPr>
            <w:r w:rsidRPr="002D4F7F">
              <w:rPr>
                <w:rFonts w:ascii="Times New Roman" w:eastAsia="Calibri" w:hAnsi="Times New Roman" w:cs="Times New Roman"/>
                <w:b/>
                <w:color w:val="000000"/>
                <w:lang w:eastAsia="ru-RU"/>
              </w:rPr>
              <w:t xml:space="preserve">____________________ </w:t>
            </w:r>
            <w:r w:rsidR="00FE1F90">
              <w:rPr>
                <w:rFonts w:ascii="Times New Roman" w:eastAsia="Calibri" w:hAnsi="Times New Roman" w:cs="Times New Roman"/>
                <w:b/>
                <w:color w:val="000000"/>
                <w:lang w:eastAsia="ru-RU"/>
              </w:rPr>
              <w:t>ФИО</w:t>
            </w:r>
          </w:p>
        </w:tc>
        <w:tc>
          <w:tcPr>
            <w:tcW w:w="4678" w:type="dxa"/>
            <w:shd w:val="clear" w:color="auto" w:fill="auto"/>
          </w:tcPr>
          <w:p w14:paraId="648CA444" w14:textId="77777777" w:rsidR="002D4F7F" w:rsidRPr="002D4F7F" w:rsidRDefault="00225EB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Д</w:t>
            </w:r>
            <w:r w:rsidR="002D4F7F" w:rsidRPr="002D4F7F">
              <w:rPr>
                <w:rFonts w:ascii="Times New Roman" w:eastAsia="Calibri" w:hAnsi="Times New Roman" w:cs="Times New Roman"/>
                <w:b/>
                <w:color w:val="000000"/>
                <w:lang w:eastAsia="ru-RU"/>
              </w:rPr>
              <w:t>иректор:</w:t>
            </w:r>
          </w:p>
          <w:p w14:paraId="0286A464" w14:textId="77777777" w:rsidR="002D4F7F" w:rsidRPr="002D4F7F" w:rsidRDefault="002D4F7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p>
          <w:p w14:paraId="025D4216" w14:textId="77777777" w:rsidR="002D4F7F" w:rsidRPr="002D4F7F" w:rsidRDefault="002D4F7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p>
          <w:p w14:paraId="4EBCEA7C" w14:textId="1974F17A" w:rsidR="002D4F7F" w:rsidRPr="002D4F7F" w:rsidRDefault="00225EB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r>
              <w:rPr>
                <w:rFonts w:ascii="Times New Roman" w:eastAsia="Calibri" w:hAnsi="Times New Roman" w:cs="Times New Roman"/>
                <w:b/>
                <w:color w:val="000000"/>
                <w:lang w:eastAsia="ru-RU"/>
              </w:rPr>
              <w:t xml:space="preserve">_________________________ </w:t>
            </w:r>
            <w:r w:rsidR="00FE1F90" w:rsidRPr="00FE1F90">
              <w:rPr>
                <w:rFonts w:ascii="Times New Roman" w:eastAsia="Calibri" w:hAnsi="Times New Roman" w:cs="Times New Roman"/>
                <w:b/>
                <w:color w:val="000000"/>
                <w:lang w:eastAsia="ru-RU"/>
              </w:rPr>
              <w:t>ФИО</w:t>
            </w:r>
          </w:p>
          <w:p w14:paraId="407C7321" w14:textId="77777777" w:rsidR="002D4F7F" w:rsidRPr="002D4F7F" w:rsidRDefault="002D4F7F" w:rsidP="002D4F7F">
            <w:pPr>
              <w:tabs>
                <w:tab w:val="center" w:pos="4153"/>
                <w:tab w:val="right" w:pos="8306"/>
              </w:tabs>
              <w:spacing w:after="0" w:line="240" w:lineRule="auto"/>
              <w:ind w:right="57"/>
              <w:rPr>
                <w:rFonts w:ascii="Times New Roman" w:eastAsia="Calibri" w:hAnsi="Times New Roman" w:cs="Times New Roman"/>
                <w:b/>
                <w:color w:val="000000"/>
                <w:lang w:eastAsia="ru-RU"/>
              </w:rPr>
            </w:pPr>
          </w:p>
        </w:tc>
      </w:tr>
    </w:tbl>
    <w:p w14:paraId="64993E3A" w14:textId="77777777" w:rsidR="002D4F7F" w:rsidRPr="002D4F7F" w:rsidRDefault="002D4F7F" w:rsidP="002D4F7F">
      <w:pPr>
        <w:spacing w:after="0" w:line="240" w:lineRule="auto"/>
        <w:rPr>
          <w:rFonts w:ascii="Times New Roman" w:hAnsi="Times New Roman"/>
          <w:b/>
          <w:sz w:val="24"/>
        </w:rPr>
      </w:pPr>
    </w:p>
    <w:p w14:paraId="65F53540" w14:textId="77777777" w:rsidR="002D4F7F" w:rsidRDefault="002D4F7F" w:rsidP="002D4F7F">
      <w:pPr>
        <w:spacing w:after="0" w:line="240" w:lineRule="auto"/>
        <w:ind w:firstLine="709"/>
        <w:jc w:val="both"/>
        <w:rPr>
          <w:rFonts w:ascii="Times New Roman" w:hAnsi="Times New Roman"/>
          <w:sz w:val="24"/>
        </w:rPr>
      </w:pPr>
    </w:p>
    <w:p w14:paraId="0B08B910" w14:textId="77777777" w:rsidR="00225EBF" w:rsidRDefault="00225EBF" w:rsidP="002D4F7F">
      <w:pPr>
        <w:spacing w:after="0" w:line="240" w:lineRule="auto"/>
        <w:ind w:firstLine="709"/>
        <w:jc w:val="both"/>
        <w:rPr>
          <w:rFonts w:ascii="Times New Roman" w:hAnsi="Times New Roman"/>
          <w:sz w:val="24"/>
        </w:rPr>
      </w:pPr>
    </w:p>
    <w:p w14:paraId="68B041FF" w14:textId="77777777" w:rsidR="00225EBF" w:rsidRDefault="00225EBF" w:rsidP="002D4F7F">
      <w:pPr>
        <w:spacing w:after="0" w:line="240" w:lineRule="auto"/>
        <w:ind w:firstLine="709"/>
        <w:jc w:val="both"/>
        <w:rPr>
          <w:rFonts w:ascii="Times New Roman" w:hAnsi="Times New Roman"/>
          <w:sz w:val="24"/>
        </w:rPr>
      </w:pPr>
    </w:p>
    <w:p w14:paraId="746741EE" w14:textId="77777777" w:rsidR="001C0683" w:rsidRDefault="001C0683" w:rsidP="00225EBF">
      <w:pPr>
        <w:spacing w:after="0" w:line="240" w:lineRule="auto"/>
        <w:jc w:val="right"/>
        <w:rPr>
          <w:rFonts w:ascii="Times New Roman" w:eastAsia="Calibri" w:hAnsi="Times New Roman" w:cs="Times New Roman"/>
          <w:b/>
          <w:sz w:val="24"/>
          <w:szCs w:val="24"/>
        </w:rPr>
      </w:pPr>
    </w:p>
    <w:p w14:paraId="52C62606" w14:textId="77777777" w:rsidR="001C0683" w:rsidRDefault="001C0683" w:rsidP="00225EBF">
      <w:pPr>
        <w:spacing w:after="0" w:line="240" w:lineRule="auto"/>
        <w:jc w:val="right"/>
        <w:rPr>
          <w:rFonts w:ascii="Times New Roman" w:eastAsia="Calibri" w:hAnsi="Times New Roman" w:cs="Times New Roman"/>
          <w:b/>
          <w:sz w:val="24"/>
          <w:szCs w:val="24"/>
        </w:rPr>
      </w:pPr>
    </w:p>
    <w:p w14:paraId="1B87437B" w14:textId="77777777" w:rsidR="001C0683" w:rsidRDefault="001C0683" w:rsidP="00225EBF">
      <w:pPr>
        <w:spacing w:after="0" w:line="240" w:lineRule="auto"/>
        <w:jc w:val="right"/>
        <w:rPr>
          <w:rFonts w:ascii="Times New Roman" w:eastAsia="Calibri" w:hAnsi="Times New Roman" w:cs="Times New Roman"/>
          <w:b/>
          <w:sz w:val="24"/>
          <w:szCs w:val="24"/>
        </w:rPr>
      </w:pPr>
    </w:p>
    <w:p w14:paraId="0EE19FFD" w14:textId="77777777" w:rsidR="001C0683" w:rsidRDefault="001C0683" w:rsidP="00225EBF">
      <w:pPr>
        <w:spacing w:after="0" w:line="240" w:lineRule="auto"/>
        <w:jc w:val="right"/>
        <w:rPr>
          <w:rFonts w:ascii="Times New Roman" w:eastAsia="Calibri" w:hAnsi="Times New Roman" w:cs="Times New Roman"/>
          <w:b/>
          <w:sz w:val="24"/>
          <w:szCs w:val="24"/>
        </w:rPr>
      </w:pPr>
    </w:p>
    <w:p w14:paraId="611C35BB" w14:textId="77777777" w:rsidR="001C0683" w:rsidRDefault="001C0683" w:rsidP="00225EBF">
      <w:pPr>
        <w:spacing w:after="0" w:line="240" w:lineRule="auto"/>
        <w:jc w:val="right"/>
        <w:rPr>
          <w:rFonts w:ascii="Times New Roman" w:eastAsia="Calibri" w:hAnsi="Times New Roman" w:cs="Times New Roman"/>
          <w:b/>
          <w:sz w:val="24"/>
          <w:szCs w:val="24"/>
        </w:rPr>
      </w:pPr>
    </w:p>
    <w:p w14:paraId="2B665AE6" w14:textId="77777777" w:rsidR="001C0683" w:rsidRDefault="001C0683" w:rsidP="00225EBF">
      <w:pPr>
        <w:spacing w:after="0" w:line="240" w:lineRule="auto"/>
        <w:jc w:val="right"/>
        <w:rPr>
          <w:rFonts w:ascii="Times New Roman" w:eastAsia="Calibri" w:hAnsi="Times New Roman" w:cs="Times New Roman"/>
          <w:b/>
          <w:sz w:val="24"/>
          <w:szCs w:val="24"/>
        </w:rPr>
      </w:pPr>
    </w:p>
    <w:p w14:paraId="33A006ED" w14:textId="77777777" w:rsidR="00FE1F90" w:rsidRDefault="00FE1F90" w:rsidP="00225EBF">
      <w:pPr>
        <w:spacing w:after="0" w:line="240" w:lineRule="auto"/>
        <w:jc w:val="right"/>
        <w:rPr>
          <w:rFonts w:ascii="Times New Roman" w:eastAsia="Calibri" w:hAnsi="Times New Roman" w:cs="Times New Roman"/>
          <w:b/>
          <w:sz w:val="24"/>
          <w:szCs w:val="24"/>
        </w:rPr>
      </w:pPr>
    </w:p>
    <w:p w14:paraId="4D08915F" w14:textId="77777777" w:rsidR="00FE1F90" w:rsidRDefault="00FE1F90" w:rsidP="00225EBF">
      <w:pPr>
        <w:spacing w:after="0" w:line="240" w:lineRule="auto"/>
        <w:jc w:val="right"/>
        <w:rPr>
          <w:rFonts w:ascii="Times New Roman" w:eastAsia="Calibri" w:hAnsi="Times New Roman" w:cs="Times New Roman"/>
          <w:b/>
          <w:sz w:val="24"/>
          <w:szCs w:val="24"/>
        </w:rPr>
      </w:pPr>
    </w:p>
    <w:p w14:paraId="79B0E632" w14:textId="77777777" w:rsidR="00FE1F90" w:rsidRDefault="00FE1F90" w:rsidP="00225EBF">
      <w:pPr>
        <w:spacing w:after="0" w:line="240" w:lineRule="auto"/>
        <w:jc w:val="right"/>
        <w:rPr>
          <w:rFonts w:ascii="Times New Roman" w:eastAsia="Calibri" w:hAnsi="Times New Roman" w:cs="Times New Roman"/>
          <w:b/>
          <w:sz w:val="24"/>
          <w:szCs w:val="24"/>
        </w:rPr>
      </w:pPr>
    </w:p>
    <w:p w14:paraId="3C85DD60" w14:textId="77777777" w:rsidR="00FE1F90" w:rsidRDefault="00FE1F90" w:rsidP="00225EBF">
      <w:pPr>
        <w:spacing w:after="0" w:line="240" w:lineRule="auto"/>
        <w:jc w:val="right"/>
        <w:rPr>
          <w:rFonts w:ascii="Times New Roman" w:eastAsia="Calibri" w:hAnsi="Times New Roman" w:cs="Times New Roman"/>
          <w:b/>
          <w:sz w:val="24"/>
          <w:szCs w:val="24"/>
        </w:rPr>
      </w:pPr>
    </w:p>
    <w:p w14:paraId="3A7DB78F" w14:textId="77777777" w:rsidR="00FE1F90" w:rsidRDefault="00FE1F90" w:rsidP="00225EBF">
      <w:pPr>
        <w:spacing w:after="0" w:line="240" w:lineRule="auto"/>
        <w:jc w:val="right"/>
        <w:rPr>
          <w:rFonts w:ascii="Times New Roman" w:eastAsia="Calibri" w:hAnsi="Times New Roman" w:cs="Times New Roman"/>
          <w:b/>
          <w:sz w:val="24"/>
          <w:szCs w:val="24"/>
        </w:rPr>
      </w:pPr>
    </w:p>
    <w:p w14:paraId="52D052DD" w14:textId="77777777" w:rsidR="00FE1F90" w:rsidRDefault="00FE1F90" w:rsidP="00225EBF">
      <w:pPr>
        <w:spacing w:after="0" w:line="240" w:lineRule="auto"/>
        <w:jc w:val="right"/>
        <w:rPr>
          <w:rFonts w:ascii="Times New Roman" w:eastAsia="Calibri" w:hAnsi="Times New Roman" w:cs="Times New Roman"/>
          <w:b/>
          <w:sz w:val="24"/>
          <w:szCs w:val="24"/>
        </w:rPr>
      </w:pPr>
    </w:p>
    <w:p w14:paraId="508376B5" w14:textId="77777777" w:rsidR="00FE1F90" w:rsidRDefault="00FE1F90" w:rsidP="00225EBF">
      <w:pPr>
        <w:spacing w:after="0" w:line="240" w:lineRule="auto"/>
        <w:jc w:val="right"/>
        <w:rPr>
          <w:rFonts w:ascii="Times New Roman" w:eastAsia="Calibri" w:hAnsi="Times New Roman" w:cs="Times New Roman"/>
          <w:b/>
          <w:sz w:val="24"/>
          <w:szCs w:val="24"/>
        </w:rPr>
      </w:pPr>
    </w:p>
    <w:p w14:paraId="367BF953" w14:textId="77777777" w:rsidR="00FE1F90" w:rsidRDefault="00FE1F90" w:rsidP="00225EBF">
      <w:pPr>
        <w:spacing w:after="0" w:line="240" w:lineRule="auto"/>
        <w:jc w:val="right"/>
        <w:rPr>
          <w:rFonts w:ascii="Times New Roman" w:eastAsia="Calibri" w:hAnsi="Times New Roman" w:cs="Times New Roman"/>
          <w:b/>
          <w:sz w:val="24"/>
          <w:szCs w:val="24"/>
        </w:rPr>
      </w:pPr>
    </w:p>
    <w:p w14:paraId="4684090D" w14:textId="77777777" w:rsidR="00FE1F90" w:rsidRDefault="00FE1F90" w:rsidP="00225EBF">
      <w:pPr>
        <w:spacing w:after="0" w:line="240" w:lineRule="auto"/>
        <w:jc w:val="right"/>
        <w:rPr>
          <w:rFonts w:ascii="Times New Roman" w:eastAsia="Calibri" w:hAnsi="Times New Roman" w:cs="Times New Roman"/>
          <w:b/>
          <w:sz w:val="24"/>
          <w:szCs w:val="24"/>
        </w:rPr>
      </w:pPr>
    </w:p>
    <w:p w14:paraId="33E932A7" w14:textId="77777777" w:rsidR="00FE1F90" w:rsidRDefault="00FE1F90" w:rsidP="00225EBF">
      <w:pPr>
        <w:spacing w:after="0" w:line="240" w:lineRule="auto"/>
        <w:jc w:val="right"/>
        <w:rPr>
          <w:rFonts w:ascii="Times New Roman" w:eastAsia="Calibri" w:hAnsi="Times New Roman" w:cs="Times New Roman"/>
          <w:b/>
          <w:sz w:val="24"/>
          <w:szCs w:val="24"/>
        </w:rPr>
      </w:pPr>
    </w:p>
    <w:p w14:paraId="51E8661A" w14:textId="77777777" w:rsidR="00FE1F90" w:rsidRDefault="00FE1F90" w:rsidP="00225EBF">
      <w:pPr>
        <w:spacing w:after="0" w:line="240" w:lineRule="auto"/>
        <w:jc w:val="right"/>
        <w:rPr>
          <w:rFonts w:ascii="Times New Roman" w:eastAsia="Calibri" w:hAnsi="Times New Roman" w:cs="Times New Roman"/>
          <w:b/>
          <w:sz w:val="24"/>
          <w:szCs w:val="24"/>
        </w:rPr>
      </w:pPr>
    </w:p>
    <w:p w14:paraId="6D3B4DED" w14:textId="77777777" w:rsidR="00FE1F90" w:rsidRDefault="00FE1F90" w:rsidP="00225EBF">
      <w:pPr>
        <w:spacing w:after="0" w:line="240" w:lineRule="auto"/>
        <w:jc w:val="right"/>
        <w:rPr>
          <w:rFonts w:ascii="Times New Roman" w:eastAsia="Calibri" w:hAnsi="Times New Roman" w:cs="Times New Roman"/>
          <w:b/>
          <w:sz w:val="24"/>
          <w:szCs w:val="24"/>
        </w:rPr>
      </w:pPr>
    </w:p>
    <w:p w14:paraId="2A37ED12" w14:textId="77777777" w:rsidR="00FE1F90" w:rsidRDefault="00FE1F90" w:rsidP="00225EBF">
      <w:pPr>
        <w:spacing w:after="0" w:line="240" w:lineRule="auto"/>
        <w:jc w:val="right"/>
        <w:rPr>
          <w:rFonts w:ascii="Times New Roman" w:eastAsia="Calibri" w:hAnsi="Times New Roman" w:cs="Times New Roman"/>
          <w:b/>
          <w:sz w:val="24"/>
          <w:szCs w:val="24"/>
        </w:rPr>
      </w:pPr>
    </w:p>
    <w:p w14:paraId="7F9C80BA" w14:textId="77777777" w:rsidR="00FE1F90" w:rsidRDefault="00FE1F90" w:rsidP="00225EBF">
      <w:pPr>
        <w:spacing w:after="0" w:line="240" w:lineRule="auto"/>
        <w:jc w:val="right"/>
        <w:rPr>
          <w:rFonts w:ascii="Times New Roman" w:eastAsia="Calibri" w:hAnsi="Times New Roman" w:cs="Times New Roman"/>
          <w:b/>
          <w:sz w:val="24"/>
          <w:szCs w:val="24"/>
        </w:rPr>
      </w:pPr>
    </w:p>
    <w:p w14:paraId="481ECDD9" w14:textId="77777777" w:rsidR="00FE1F90" w:rsidRDefault="00FE1F90" w:rsidP="00225EBF">
      <w:pPr>
        <w:spacing w:after="0" w:line="240" w:lineRule="auto"/>
        <w:jc w:val="right"/>
        <w:rPr>
          <w:rFonts w:ascii="Times New Roman" w:eastAsia="Calibri" w:hAnsi="Times New Roman" w:cs="Times New Roman"/>
          <w:b/>
          <w:sz w:val="24"/>
          <w:szCs w:val="24"/>
        </w:rPr>
      </w:pPr>
    </w:p>
    <w:p w14:paraId="097C37DF" w14:textId="77777777" w:rsidR="00FE1F90" w:rsidRDefault="00FE1F90" w:rsidP="00225EBF">
      <w:pPr>
        <w:spacing w:after="0" w:line="240" w:lineRule="auto"/>
        <w:jc w:val="right"/>
        <w:rPr>
          <w:rFonts w:ascii="Times New Roman" w:eastAsia="Calibri" w:hAnsi="Times New Roman" w:cs="Times New Roman"/>
          <w:b/>
          <w:sz w:val="24"/>
          <w:szCs w:val="24"/>
        </w:rPr>
      </w:pPr>
    </w:p>
    <w:p w14:paraId="0550ECBF" w14:textId="77777777" w:rsidR="00FE1F90" w:rsidRDefault="00FE1F90" w:rsidP="00225EBF">
      <w:pPr>
        <w:spacing w:after="0" w:line="240" w:lineRule="auto"/>
        <w:jc w:val="right"/>
        <w:rPr>
          <w:rFonts w:ascii="Times New Roman" w:eastAsia="Calibri" w:hAnsi="Times New Roman" w:cs="Times New Roman"/>
          <w:b/>
          <w:sz w:val="24"/>
          <w:szCs w:val="24"/>
        </w:rPr>
      </w:pPr>
    </w:p>
    <w:p w14:paraId="76A62E63" w14:textId="0C97190E" w:rsidR="00225EBF" w:rsidRPr="00225EBF" w:rsidRDefault="00225EBF" w:rsidP="00225EBF">
      <w:pPr>
        <w:spacing w:after="0" w:line="240" w:lineRule="auto"/>
        <w:jc w:val="right"/>
        <w:rPr>
          <w:rFonts w:ascii="Times New Roman" w:eastAsia="Calibri" w:hAnsi="Times New Roman" w:cs="Times New Roman"/>
          <w:b/>
          <w:sz w:val="24"/>
          <w:szCs w:val="24"/>
        </w:rPr>
      </w:pPr>
      <w:r w:rsidRPr="00225EBF">
        <w:rPr>
          <w:rFonts w:ascii="Times New Roman" w:eastAsia="Calibri" w:hAnsi="Times New Roman" w:cs="Times New Roman"/>
          <w:b/>
          <w:sz w:val="24"/>
          <w:szCs w:val="24"/>
        </w:rPr>
        <w:lastRenderedPageBreak/>
        <w:t xml:space="preserve">Приложение № 1 </w:t>
      </w:r>
    </w:p>
    <w:p w14:paraId="340FF986" w14:textId="21229859" w:rsidR="00D454AE" w:rsidRPr="00D454AE" w:rsidRDefault="00225EBF" w:rsidP="00D454AE">
      <w:pPr>
        <w:spacing w:after="0" w:line="240" w:lineRule="auto"/>
        <w:jc w:val="right"/>
        <w:rPr>
          <w:rFonts w:ascii="Times New Roman" w:hAnsi="Times New Roman"/>
          <w:sz w:val="24"/>
        </w:rPr>
      </w:pPr>
      <w:r w:rsidRPr="00D454AE">
        <w:rPr>
          <w:rFonts w:ascii="Times New Roman" w:eastAsia="Calibri" w:hAnsi="Times New Roman" w:cs="Times New Roman"/>
          <w:sz w:val="24"/>
          <w:szCs w:val="24"/>
        </w:rPr>
        <w:t>к Договору уступки права требования (цессии</w:t>
      </w:r>
      <w:r w:rsidR="00D454AE" w:rsidRPr="00D454AE">
        <w:rPr>
          <w:rFonts w:ascii="Times New Roman" w:eastAsia="Calibri" w:hAnsi="Times New Roman" w:cs="Times New Roman"/>
          <w:sz w:val="24"/>
          <w:szCs w:val="24"/>
        </w:rPr>
        <w:t xml:space="preserve">) </w:t>
      </w:r>
      <w:r w:rsidR="00D454AE">
        <w:rPr>
          <w:rFonts w:ascii="Times New Roman" w:eastAsia="Calibri" w:hAnsi="Times New Roman" w:cs="Times New Roman"/>
          <w:sz w:val="24"/>
          <w:szCs w:val="24"/>
        </w:rPr>
        <w:t xml:space="preserve">№ </w:t>
      </w:r>
      <w:r w:rsidR="003421A8">
        <w:rPr>
          <w:rFonts w:ascii="Times New Roman" w:hAnsi="Times New Roman"/>
          <w:sz w:val="24"/>
        </w:rPr>
        <w:t>___</w:t>
      </w:r>
      <w:r w:rsidR="00D454AE" w:rsidRPr="00D454AE">
        <w:rPr>
          <w:rFonts w:ascii="Times New Roman" w:hAnsi="Times New Roman"/>
          <w:sz w:val="24"/>
        </w:rPr>
        <w:t xml:space="preserve"> от </w:t>
      </w:r>
      <w:r w:rsidR="003421A8">
        <w:rPr>
          <w:rFonts w:ascii="Times New Roman" w:hAnsi="Times New Roman"/>
          <w:sz w:val="24"/>
        </w:rPr>
        <w:t>_</w:t>
      </w:r>
      <w:proofErr w:type="gramStart"/>
      <w:r w:rsidR="003421A8">
        <w:rPr>
          <w:rFonts w:ascii="Times New Roman" w:hAnsi="Times New Roman"/>
          <w:sz w:val="24"/>
        </w:rPr>
        <w:t>_._</w:t>
      </w:r>
      <w:proofErr w:type="gramEnd"/>
      <w:r w:rsidR="003421A8">
        <w:rPr>
          <w:rFonts w:ascii="Times New Roman" w:hAnsi="Times New Roman"/>
          <w:sz w:val="24"/>
        </w:rPr>
        <w:t>_.202__</w:t>
      </w:r>
      <w:r w:rsidR="00D454AE" w:rsidRPr="00D454AE">
        <w:rPr>
          <w:rFonts w:ascii="Times New Roman" w:hAnsi="Times New Roman"/>
          <w:sz w:val="24"/>
        </w:rPr>
        <w:t xml:space="preserve"> г.</w:t>
      </w:r>
    </w:p>
    <w:p w14:paraId="4124B6C7" w14:textId="77777777" w:rsidR="00225EBF" w:rsidRPr="00225EBF" w:rsidRDefault="00225EBF" w:rsidP="00225EBF">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14:paraId="3884D00D" w14:textId="77777777" w:rsidR="00225EBF" w:rsidRPr="00225EBF" w:rsidRDefault="00225EBF" w:rsidP="00225EBF">
      <w:pPr>
        <w:spacing w:after="0" w:line="240" w:lineRule="auto"/>
        <w:jc w:val="center"/>
        <w:rPr>
          <w:rFonts w:ascii="Times New Roman" w:eastAsia="Calibri" w:hAnsi="Times New Roman" w:cs="Times New Roman"/>
          <w:b/>
          <w:sz w:val="24"/>
          <w:szCs w:val="24"/>
        </w:rPr>
      </w:pPr>
      <w:r w:rsidRPr="00225EBF">
        <w:rPr>
          <w:rFonts w:ascii="Times New Roman" w:eastAsia="Calibri" w:hAnsi="Times New Roman" w:cs="Times New Roman"/>
          <w:b/>
          <w:sz w:val="24"/>
          <w:szCs w:val="24"/>
        </w:rPr>
        <w:t>(ФОРМА)</w:t>
      </w:r>
    </w:p>
    <w:p w14:paraId="5A2E61CE" w14:textId="77777777" w:rsidR="00225EBF" w:rsidRPr="00225EBF" w:rsidRDefault="00225EBF" w:rsidP="00225EBF">
      <w:pPr>
        <w:spacing w:after="0" w:line="240" w:lineRule="auto"/>
        <w:jc w:val="center"/>
        <w:rPr>
          <w:rFonts w:ascii="Times New Roman" w:eastAsia="Calibri" w:hAnsi="Times New Roman" w:cs="Times New Roman"/>
          <w:b/>
          <w:sz w:val="24"/>
          <w:szCs w:val="24"/>
        </w:rPr>
      </w:pPr>
      <w:r w:rsidRPr="00225EBF">
        <w:rPr>
          <w:rFonts w:ascii="Times New Roman" w:eastAsia="Calibri" w:hAnsi="Times New Roman" w:cs="Times New Roman"/>
          <w:b/>
          <w:sz w:val="24"/>
          <w:szCs w:val="24"/>
        </w:rPr>
        <w:t>РЕЕСТР ДОЛЖНИКОВ</w:t>
      </w:r>
    </w:p>
    <w:p w14:paraId="406B08EF" w14:textId="77777777" w:rsidR="00225EBF" w:rsidRPr="00225EBF" w:rsidRDefault="00225EBF" w:rsidP="00225EBF">
      <w:pPr>
        <w:spacing w:after="0" w:line="240" w:lineRule="auto"/>
        <w:jc w:val="center"/>
        <w:rPr>
          <w:rFonts w:ascii="Times New Roman" w:eastAsia="Calibri" w:hAnsi="Times New Roman" w:cs="Times New Roman"/>
          <w:b/>
          <w:sz w:val="24"/>
          <w:szCs w:val="24"/>
        </w:rPr>
      </w:pPr>
    </w:p>
    <w:p w14:paraId="046298BA" w14:textId="77777777" w:rsidR="003421A8" w:rsidRDefault="003421A8" w:rsidP="00225EBF">
      <w:pPr>
        <w:spacing w:line="240" w:lineRule="auto"/>
        <w:rPr>
          <w:rFonts w:ascii="Times New Roman" w:eastAsia="Calibri" w:hAnsi="Times New Roman" w:cs="Times New Roman"/>
          <w:sz w:val="24"/>
          <w:szCs w:val="24"/>
        </w:rPr>
      </w:pPr>
    </w:p>
    <w:p w14:paraId="21FA6023" w14:textId="77777777" w:rsidR="003421A8" w:rsidRDefault="003421A8" w:rsidP="00225EBF">
      <w:pPr>
        <w:spacing w:line="240" w:lineRule="auto"/>
        <w:rPr>
          <w:rFonts w:ascii="Times New Roman" w:eastAsia="Calibri" w:hAnsi="Times New Roman" w:cs="Times New Roman"/>
          <w:sz w:val="24"/>
          <w:szCs w:val="24"/>
        </w:rPr>
      </w:pPr>
    </w:p>
    <w:p w14:paraId="65427E48" w14:textId="5589C93F" w:rsidR="00225EBF" w:rsidRPr="00225EBF" w:rsidRDefault="00225EBF" w:rsidP="00225EBF">
      <w:pPr>
        <w:spacing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Реестр должников должен включать следующую информацию:</w:t>
      </w:r>
    </w:p>
    <w:p w14:paraId="42F3789B"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 п/п;</w:t>
      </w:r>
    </w:p>
    <w:p w14:paraId="1166B418"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Номер договора займа;</w:t>
      </w:r>
    </w:p>
    <w:p w14:paraId="2C17B1C5"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Дата заключения договора займа;</w:t>
      </w:r>
    </w:p>
    <w:p w14:paraId="240B9D1F"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Дата возврата займа по договору;</w:t>
      </w:r>
    </w:p>
    <w:p w14:paraId="6C977DD5"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ФИО заемщика;</w:t>
      </w:r>
    </w:p>
    <w:p w14:paraId="0AC350D7"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Дата рождения;</w:t>
      </w:r>
    </w:p>
    <w:p w14:paraId="0200F059"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Сумма выданного займа по договору, руб.;</w:t>
      </w:r>
    </w:p>
    <w:p w14:paraId="79112832"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Процентная ставка по займу, % в год;</w:t>
      </w:r>
    </w:p>
    <w:p w14:paraId="22400A44"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Дата образования просроченной задолженности;</w:t>
      </w:r>
    </w:p>
    <w:p w14:paraId="0DD6A61A" w14:textId="08F7B6E8"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Остаток задолженности по основному долгу,</w:t>
      </w:r>
      <w:r w:rsidRPr="00225EBF">
        <w:t xml:space="preserve"> </w:t>
      </w:r>
      <w:r w:rsidRPr="00225EBF">
        <w:rPr>
          <w:rFonts w:ascii="Times New Roman" w:eastAsia="Calibri" w:hAnsi="Times New Roman" w:cs="Times New Roman"/>
          <w:sz w:val="24"/>
          <w:szCs w:val="24"/>
        </w:rPr>
        <w:t>по процентам, руб.;</w:t>
      </w:r>
    </w:p>
    <w:p w14:paraId="7EAEED49" w14:textId="77777777" w:rsidR="00225EBF" w:rsidRPr="00225EBF" w:rsidRDefault="00225EBF" w:rsidP="00225EBF">
      <w:pPr>
        <w:spacing w:after="0" w:line="240" w:lineRule="auto"/>
        <w:rPr>
          <w:rFonts w:ascii="Times New Roman" w:eastAsia="Calibri" w:hAnsi="Times New Roman" w:cs="Times New Roman"/>
          <w:sz w:val="24"/>
          <w:szCs w:val="24"/>
        </w:rPr>
      </w:pPr>
      <w:r w:rsidRPr="00225EBF">
        <w:rPr>
          <w:rFonts w:ascii="Times New Roman" w:eastAsia="Calibri" w:hAnsi="Times New Roman" w:cs="Times New Roman"/>
          <w:sz w:val="24"/>
          <w:szCs w:val="24"/>
        </w:rPr>
        <w:t>- Общая сумма задолженности</w:t>
      </w:r>
      <w:r>
        <w:rPr>
          <w:rFonts w:ascii="Times New Roman" w:eastAsia="Calibri" w:hAnsi="Times New Roman" w:cs="Times New Roman"/>
          <w:sz w:val="24"/>
          <w:szCs w:val="24"/>
        </w:rPr>
        <w:t>, руб.</w:t>
      </w:r>
    </w:p>
    <w:p w14:paraId="17D2126B" w14:textId="77777777" w:rsidR="00225EBF" w:rsidRPr="00225EBF" w:rsidRDefault="00225EBF" w:rsidP="00225EBF">
      <w:pPr>
        <w:spacing w:after="0" w:line="240" w:lineRule="auto"/>
        <w:rPr>
          <w:rFonts w:ascii="Times New Roman" w:eastAsia="Calibri" w:hAnsi="Times New Roman" w:cs="Times New Roman"/>
          <w:sz w:val="24"/>
          <w:szCs w:val="24"/>
        </w:rPr>
      </w:pPr>
    </w:p>
    <w:p w14:paraId="711940F3" w14:textId="77777777" w:rsidR="00225EBF" w:rsidRPr="00225EBF" w:rsidRDefault="00225EBF" w:rsidP="00225EBF">
      <w:pPr>
        <w:spacing w:after="0" w:line="240" w:lineRule="auto"/>
        <w:rPr>
          <w:rFonts w:ascii="Times New Roman" w:eastAsia="Calibri" w:hAnsi="Times New Roman" w:cs="Times New Roman"/>
          <w:sz w:val="24"/>
          <w:szCs w:val="24"/>
        </w:rPr>
      </w:pPr>
    </w:p>
    <w:p w14:paraId="70DD9F50" w14:textId="77777777" w:rsidR="00225EBF" w:rsidRPr="00225EBF" w:rsidRDefault="00225EBF" w:rsidP="00225EBF">
      <w:pPr>
        <w:spacing w:after="0" w:line="240" w:lineRule="auto"/>
        <w:rPr>
          <w:rFonts w:ascii="Times New Roman" w:eastAsia="Calibri" w:hAnsi="Times New Roman" w:cs="Times New Roman"/>
          <w:b/>
          <w:sz w:val="24"/>
          <w:szCs w:val="24"/>
        </w:rPr>
      </w:pPr>
    </w:p>
    <w:p w14:paraId="0135B5C7" w14:textId="639C48FA" w:rsidR="00225EBF" w:rsidRPr="00225EBF" w:rsidRDefault="00225EBF" w:rsidP="00D454AE">
      <w:pPr>
        <w:spacing w:after="0" w:line="240" w:lineRule="auto"/>
        <w:ind w:firstLine="709"/>
        <w:jc w:val="both"/>
        <w:rPr>
          <w:rFonts w:ascii="Times New Roman" w:eastAsia="Calibri" w:hAnsi="Times New Roman" w:cs="Times New Roman"/>
          <w:sz w:val="24"/>
          <w:szCs w:val="24"/>
        </w:rPr>
      </w:pPr>
      <w:r w:rsidRPr="00D454AE">
        <w:rPr>
          <w:rFonts w:ascii="Times New Roman" w:eastAsia="Calibri" w:hAnsi="Times New Roman" w:cs="Times New Roman"/>
          <w:sz w:val="24"/>
          <w:szCs w:val="24"/>
        </w:rPr>
        <w:t>Настоящий Реестр должников является неотъемлемой частью Договора уступки права требования (цессии</w:t>
      </w:r>
      <w:r w:rsidR="00D454AE" w:rsidRPr="00D454AE">
        <w:rPr>
          <w:rFonts w:ascii="Times New Roman" w:eastAsia="Calibri" w:hAnsi="Times New Roman" w:cs="Times New Roman"/>
          <w:sz w:val="24"/>
          <w:szCs w:val="24"/>
        </w:rPr>
        <w:t>)</w:t>
      </w:r>
      <w:r w:rsidR="003421A8">
        <w:rPr>
          <w:rFonts w:ascii="Times New Roman" w:eastAsia="Calibri" w:hAnsi="Times New Roman" w:cs="Times New Roman"/>
          <w:sz w:val="24"/>
          <w:szCs w:val="24"/>
        </w:rPr>
        <w:t xml:space="preserve"> №</w:t>
      </w:r>
      <w:r w:rsidR="00D454AE" w:rsidRPr="00D454AE">
        <w:rPr>
          <w:rFonts w:ascii="Times New Roman" w:eastAsia="Calibri" w:hAnsi="Times New Roman" w:cs="Times New Roman"/>
          <w:sz w:val="24"/>
          <w:szCs w:val="24"/>
        </w:rPr>
        <w:t xml:space="preserve"> </w:t>
      </w:r>
      <w:r w:rsidR="003421A8">
        <w:rPr>
          <w:rFonts w:ascii="Times New Roman" w:hAnsi="Times New Roman"/>
          <w:sz w:val="24"/>
        </w:rPr>
        <w:t>___ от _</w:t>
      </w:r>
      <w:proofErr w:type="gramStart"/>
      <w:r w:rsidR="003421A8">
        <w:rPr>
          <w:rFonts w:ascii="Times New Roman" w:hAnsi="Times New Roman"/>
          <w:sz w:val="24"/>
        </w:rPr>
        <w:t>_._</w:t>
      </w:r>
      <w:proofErr w:type="gramEnd"/>
      <w:r w:rsidR="003421A8">
        <w:rPr>
          <w:rFonts w:ascii="Times New Roman" w:hAnsi="Times New Roman"/>
          <w:sz w:val="24"/>
        </w:rPr>
        <w:t>_.202__</w:t>
      </w:r>
      <w:r w:rsidR="00D454AE" w:rsidRPr="00D454AE">
        <w:rPr>
          <w:rFonts w:ascii="Times New Roman" w:hAnsi="Times New Roman"/>
          <w:sz w:val="24"/>
        </w:rPr>
        <w:t xml:space="preserve"> г.</w:t>
      </w:r>
      <w:r w:rsidRPr="00D454AE">
        <w:rPr>
          <w:rFonts w:ascii="Times New Roman" w:eastAsia="Calibri" w:hAnsi="Times New Roman" w:cs="Times New Roman"/>
          <w:sz w:val="24"/>
          <w:szCs w:val="24"/>
        </w:rPr>
        <w:t>, составлен в двух одинаковых экземплярах, имеющих равную юридическую силу, по одному для каждой Стороны.</w:t>
      </w:r>
    </w:p>
    <w:p w14:paraId="048B548F" w14:textId="77777777" w:rsidR="00225EBF" w:rsidRPr="00225EBF" w:rsidRDefault="00225EBF" w:rsidP="00225EBF">
      <w:pPr>
        <w:spacing w:after="0" w:line="240" w:lineRule="auto"/>
        <w:jc w:val="both"/>
        <w:rPr>
          <w:rFonts w:ascii="Times New Roman" w:eastAsia="Calibri" w:hAnsi="Times New Roman" w:cs="Times New Roman"/>
          <w:sz w:val="24"/>
          <w:szCs w:val="24"/>
        </w:rPr>
      </w:pPr>
    </w:p>
    <w:p w14:paraId="7037AD71" w14:textId="77777777" w:rsidR="00225EBF" w:rsidRPr="00225EBF" w:rsidRDefault="00225EBF" w:rsidP="00225EBF">
      <w:pPr>
        <w:spacing w:after="0" w:line="240" w:lineRule="auto"/>
        <w:jc w:val="center"/>
        <w:rPr>
          <w:rFonts w:ascii="Times New Roman" w:eastAsia="Calibri" w:hAnsi="Times New Roman" w:cs="Times New Roman"/>
          <w:sz w:val="24"/>
          <w:szCs w:val="24"/>
        </w:rPr>
      </w:pPr>
      <w:r w:rsidRPr="00225EBF">
        <w:rPr>
          <w:rFonts w:ascii="Times New Roman" w:eastAsia="Calibri" w:hAnsi="Times New Roman" w:cs="Times New Roman"/>
          <w:b/>
          <w:sz w:val="24"/>
          <w:szCs w:val="24"/>
        </w:rPr>
        <w:t>Форма согласована:</w:t>
      </w:r>
    </w:p>
    <w:p w14:paraId="2305B5EE" w14:textId="77777777" w:rsidR="00225EBF" w:rsidRPr="00225EBF" w:rsidRDefault="00225EBF" w:rsidP="00225EBF">
      <w:pPr>
        <w:spacing w:after="0" w:line="240" w:lineRule="auto"/>
        <w:jc w:val="right"/>
        <w:rPr>
          <w:rFonts w:ascii="Times New Roman" w:eastAsia="Calibri" w:hAnsi="Times New Roman" w:cs="Times New Roman"/>
          <w:b/>
          <w:sz w:val="24"/>
          <w:szCs w:val="24"/>
        </w:rPr>
      </w:pPr>
    </w:p>
    <w:p w14:paraId="2D213903" w14:textId="77777777" w:rsidR="00225EBF" w:rsidRPr="00225EBF" w:rsidRDefault="00225EBF" w:rsidP="00225EBF">
      <w:pPr>
        <w:spacing w:after="0" w:line="240" w:lineRule="auto"/>
        <w:jc w:val="right"/>
        <w:rPr>
          <w:rFonts w:ascii="Times New Roman" w:eastAsia="Calibri" w:hAnsi="Times New Roman" w:cs="Times New Roman"/>
          <w:b/>
          <w:sz w:val="24"/>
          <w:szCs w:val="24"/>
        </w:rPr>
      </w:pPr>
    </w:p>
    <w:tbl>
      <w:tblPr>
        <w:tblpPr w:leftFromText="180" w:rightFromText="180" w:vertAnchor="text" w:horzAnchor="margin" w:tblpY="99"/>
        <w:tblW w:w="9923" w:type="dxa"/>
        <w:tblLayout w:type="fixed"/>
        <w:tblLook w:val="01E0" w:firstRow="1" w:lastRow="1" w:firstColumn="1" w:lastColumn="1" w:noHBand="0" w:noVBand="0"/>
      </w:tblPr>
      <w:tblGrid>
        <w:gridCol w:w="4962"/>
        <w:gridCol w:w="4961"/>
      </w:tblGrid>
      <w:tr w:rsidR="00225EBF" w:rsidRPr="00225EBF" w14:paraId="61126C1D" w14:textId="77777777" w:rsidTr="00444F4D">
        <w:trPr>
          <w:trHeight w:val="1882"/>
        </w:trPr>
        <w:tc>
          <w:tcPr>
            <w:tcW w:w="4962" w:type="dxa"/>
          </w:tcPr>
          <w:p w14:paraId="6E9501DA" w14:textId="77777777" w:rsidR="00225EBF" w:rsidRPr="00225EBF" w:rsidRDefault="00225EBF" w:rsidP="00225EBF">
            <w:pPr>
              <w:spacing w:line="240" w:lineRule="auto"/>
              <w:rPr>
                <w:rFonts w:ascii="Times New Roman" w:eastAsia="Calibri" w:hAnsi="Times New Roman" w:cs="Times New Roman"/>
                <w:b/>
                <w:sz w:val="24"/>
                <w:szCs w:val="24"/>
              </w:rPr>
            </w:pPr>
            <w:r w:rsidRPr="00225EBF">
              <w:rPr>
                <w:rFonts w:ascii="Times New Roman" w:eastAsia="Calibri" w:hAnsi="Times New Roman" w:cs="Times New Roman"/>
                <w:b/>
                <w:sz w:val="24"/>
                <w:szCs w:val="24"/>
              </w:rPr>
              <w:t>Цедент:</w:t>
            </w:r>
          </w:p>
          <w:p w14:paraId="6574F943" w14:textId="21DDEEFB" w:rsidR="00225EBF" w:rsidRPr="00225EBF" w:rsidRDefault="003421A8" w:rsidP="00225EBF">
            <w:pPr>
              <w:tabs>
                <w:tab w:val="center" w:pos="4153"/>
                <w:tab w:val="right" w:pos="8306"/>
              </w:tabs>
              <w:spacing w:after="0" w:line="240" w:lineRule="auto"/>
              <w:ind w:right="57"/>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______________________</w:t>
            </w:r>
          </w:p>
          <w:p w14:paraId="538B5CED" w14:textId="42739234" w:rsidR="00225EBF" w:rsidRPr="00225EBF" w:rsidRDefault="003421A8" w:rsidP="00225EB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225EBF" w:rsidRPr="00225EBF">
              <w:rPr>
                <w:rFonts w:ascii="Times New Roman" w:eastAsia="Calibri" w:hAnsi="Times New Roman" w:cs="Times New Roman"/>
                <w:sz w:val="24"/>
                <w:szCs w:val="24"/>
              </w:rPr>
              <w:t>иректор</w:t>
            </w:r>
          </w:p>
          <w:p w14:paraId="2478C4EB" w14:textId="48BC3402" w:rsidR="00225EBF" w:rsidRPr="00225EBF" w:rsidRDefault="00225EBF" w:rsidP="00225EBF">
            <w:pPr>
              <w:spacing w:after="0" w:line="240" w:lineRule="auto"/>
              <w:jc w:val="both"/>
              <w:rPr>
                <w:rFonts w:ascii="Times New Roman" w:eastAsia="Calibri" w:hAnsi="Times New Roman" w:cs="Times New Roman"/>
                <w:sz w:val="24"/>
                <w:szCs w:val="24"/>
              </w:rPr>
            </w:pPr>
            <w:r w:rsidRPr="00225EBF">
              <w:rPr>
                <w:rFonts w:ascii="Times New Roman" w:eastAsia="Calibri" w:hAnsi="Times New Roman" w:cs="Times New Roman"/>
                <w:sz w:val="24"/>
                <w:szCs w:val="24"/>
              </w:rPr>
              <w:t xml:space="preserve">___________________ </w:t>
            </w:r>
            <w:r w:rsidR="003421A8">
              <w:rPr>
                <w:rFonts w:ascii="Times New Roman" w:eastAsia="Calibri" w:hAnsi="Times New Roman" w:cs="Times New Roman"/>
                <w:b/>
                <w:color w:val="000000"/>
                <w:lang w:eastAsia="ru-RU"/>
              </w:rPr>
              <w:t>ФИО</w:t>
            </w:r>
          </w:p>
          <w:p w14:paraId="48273686" w14:textId="77777777" w:rsidR="00225EBF" w:rsidRPr="00225EBF" w:rsidRDefault="00225EBF" w:rsidP="00225EBF">
            <w:pPr>
              <w:spacing w:line="240" w:lineRule="auto"/>
              <w:jc w:val="both"/>
              <w:rPr>
                <w:rFonts w:ascii="Times New Roman" w:eastAsia="Calibri" w:hAnsi="Times New Roman" w:cs="Times New Roman"/>
                <w:sz w:val="24"/>
                <w:szCs w:val="24"/>
              </w:rPr>
            </w:pPr>
            <w:r w:rsidRPr="00225EBF">
              <w:rPr>
                <w:rFonts w:ascii="Times New Roman" w:eastAsia="Calibri" w:hAnsi="Times New Roman" w:cs="Times New Roman"/>
                <w:sz w:val="24"/>
                <w:szCs w:val="24"/>
              </w:rPr>
              <w:t>М.П.</w:t>
            </w:r>
          </w:p>
        </w:tc>
        <w:tc>
          <w:tcPr>
            <w:tcW w:w="4961" w:type="dxa"/>
          </w:tcPr>
          <w:p w14:paraId="236393A4" w14:textId="77777777" w:rsidR="00225EBF" w:rsidRPr="00225EBF" w:rsidRDefault="00225EBF" w:rsidP="00225EBF">
            <w:pPr>
              <w:spacing w:line="240" w:lineRule="auto"/>
              <w:rPr>
                <w:rFonts w:ascii="Times New Roman" w:eastAsia="Calibri" w:hAnsi="Times New Roman" w:cs="Times New Roman"/>
                <w:b/>
                <w:sz w:val="24"/>
                <w:szCs w:val="24"/>
              </w:rPr>
            </w:pPr>
            <w:r w:rsidRPr="00225EBF">
              <w:rPr>
                <w:rFonts w:ascii="Times New Roman" w:eastAsia="Calibri" w:hAnsi="Times New Roman" w:cs="Times New Roman"/>
                <w:b/>
                <w:sz w:val="24"/>
                <w:szCs w:val="24"/>
              </w:rPr>
              <w:t>Цессионарий:</w:t>
            </w:r>
          </w:p>
          <w:p w14:paraId="3E23AFB4" w14:textId="4225868B" w:rsidR="00225EBF" w:rsidRPr="00225EBF" w:rsidRDefault="003421A8" w:rsidP="00225EBF">
            <w:pPr>
              <w:spacing w:after="0" w:line="240" w:lineRule="auto"/>
              <w:ind w:right="57"/>
              <w:rPr>
                <w:rFonts w:ascii="Times New Roman" w:eastAsia="Calibri" w:hAnsi="Times New Roman" w:cs="Times New Roman"/>
                <w:color w:val="000000"/>
                <w:lang w:eastAsia="ru-RU"/>
              </w:rPr>
            </w:pPr>
            <w:r>
              <w:rPr>
                <w:rFonts w:ascii="Times New Roman" w:eastAsia="Calibri" w:hAnsi="Times New Roman" w:cs="Times New Roman"/>
              </w:rPr>
              <w:t>______________________</w:t>
            </w:r>
          </w:p>
          <w:p w14:paraId="7A185DE9" w14:textId="77777777" w:rsidR="00225EBF" w:rsidRPr="00225EBF" w:rsidRDefault="00225EBF" w:rsidP="00225EB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225EBF">
              <w:rPr>
                <w:rFonts w:ascii="Times New Roman" w:eastAsia="Calibri" w:hAnsi="Times New Roman" w:cs="Times New Roman"/>
                <w:sz w:val="24"/>
                <w:szCs w:val="24"/>
              </w:rPr>
              <w:t>иректор</w:t>
            </w:r>
          </w:p>
          <w:p w14:paraId="13D7A577" w14:textId="520B0912" w:rsidR="00225EBF" w:rsidRPr="00225EBF" w:rsidRDefault="00225EBF" w:rsidP="00225EBF">
            <w:pPr>
              <w:spacing w:line="240" w:lineRule="auto"/>
              <w:jc w:val="both"/>
              <w:rPr>
                <w:rFonts w:ascii="Times New Roman" w:eastAsia="Calibri" w:hAnsi="Times New Roman" w:cs="Times New Roman"/>
                <w:sz w:val="24"/>
                <w:szCs w:val="24"/>
              </w:rPr>
            </w:pPr>
            <w:r w:rsidRPr="00225EBF">
              <w:rPr>
                <w:rFonts w:ascii="Times New Roman" w:eastAsia="Calibri" w:hAnsi="Times New Roman" w:cs="Times New Roman"/>
                <w:sz w:val="24"/>
                <w:szCs w:val="24"/>
              </w:rPr>
              <w:t>___________________</w:t>
            </w:r>
            <w:r w:rsidRPr="00225EBF">
              <w:rPr>
                <w:rFonts w:ascii="Times New Roman" w:eastAsia="Calibri" w:hAnsi="Times New Roman" w:cs="Times New Roman"/>
                <w:b/>
                <w:color w:val="000000"/>
                <w:lang w:eastAsia="ru-RU"/>
              </w:rPr>
              <w:t xml:space="preserve"> </w:t>
            </w:r>
            <w:r w:rsidR="003421A8">
              <w:rPr>
                <w:rFonts w:ascii="Times New Roman" w:eastAsia="Calibri" w:hAnsi="Times New Roman" w:cs="Times New Roman"/>
                <w:b/>
                <w:color w:val="000000"/>
                <w:lang w:eastAsia="ru-RU"/>
              </w:rPr>
              <w:t>ФИО</w:t>
            </w:r>
          </w:p>
          <w:p w14:paraId="52F37669" w14:textId="77777777" w:rsidR="00225EBF" w:rsidRPr="00225EBF" w:rsidRDefault="00225EBF" w:rsidP="00225EBF">
            <w:pPr>
              <w:spacing w:after="0" w:line="240" w:lineRule="auto"/>
              <w:jc w:val="both"/>
              <w:rPr>
                <w:rFonts w:ascii="Times New Roman" w:eastAsia="Calibri" w:hAnsi="Times New Roman" w:cs="Times New Roman"/>
                <w:sz w:val="24"/>
                <w:szCs w:val="24"/>
              </w:rPr>
            </w:pPr>
            <w:r w:rsidRPr="00225EBF">
              <w:rPr>
                <w:rFonts w:ascii="Times New Roman" w:eastAsia="Calibri" w:hAnsi="Times New Roman" w:cs="Times New Roman"/>
                <w:sz w:val="24"/>
                <w:szCs w:val="24"/>
              </w:rPr>
              <w:t>М.П.</w:t>
            </w:r>
          </w:p>
        </w:tc>
      </w:tr>
    </w:tbl>
    <w:p w14:paraId="1ACA89CD" w14:textId="77777777" w:rsidR="00225EBF" w:rsidRDefault="00225EBF" w:rsidP="00225EBF">
      <w:pPr>
        <w:spacing w:after="0" w:line="240" w:lineRule="auto"/>
        <w:jc w:val="both"/>
        <w:rPr>
          <w:rFonts w:ascii="Times New Roman" w:hAnsi="Times New Roman"/>
          <w:sz w:val="24"/>
        </w:rPr>
      </w:pPr>
    </w:p>
    <w:p w14:paraId="67153B36" w14:textId="77777777" w:rsidR="00225EBF" w:rsidRDefault="00225EBF" w:rsidP="002D4F7F">
      <w:pPr>
        <w:spacing w:after="0" w:line="240" w:lineRule="auto"/>
        <w:ind w:firstLine="709"/>
        <w:jc w:val="both"/>
        <w:rPr>
          <w:rFonts w:ascii="Times New Roman" w:hAnsi="Times New Roman"/>
          <w:sz w:val="24"/>
        </w:rPr>
      </w:pPr>
    </w:p>
    <w:p w14:paraId="348D7A3C" w14:textId="77777777" w:rsidR="00225EBF" w:rsidRDefault="00225EBF" w:rsidP="002D4F7F">
      <w:pPr>
        <w:spacing w:after="0" w:line="240" w:lineRule="auto"/>
        <w:ind w:firstLine="709"/>
        <w:jc w:val="both"/>
        <w:rPr>
          <w:rFonts w:ascii="Times New Roman" w:hAnsi="Times New Roman"/>
          <w:sz w:val="24"/>
        </w:rPr>
      </w:pPr>
    </w:p>
    <w:p w14:paraId="32970DB0" w14:textId="77777777" w:rsidR="00225EBF" w:rsidRDefault="00225EBF" w:rsidP="002D4F7F">
      <w:pPr>
        <w:spacing w:after="0" w:line="240" w:lineRule="auto"/>
        <w:ind w:firstLine="709"/>
        <w:jc w:val="both"/>
        <w:rPr>
          <w:rFonts w:ascii="Times New Roman" w:hAnsi="Times New Roman"/>
          <w:sz w:val="24"/>
        </w:rPr>
      </w:pPr>
    </w:p>
    <w:p w14:paraId="67F4F420" w14:textId="77777777" w:rsidR="00225EBF" w:rsidRDefault="00225EBF" w:rsidP="002D4F7F">
      <w:pPr>
        <w:spacing w:after="0" w:line="240" w:lineRule="auto"/>
        <w:ind w:firstLine="709"/>
        <w:jc w:val="both"/>
        <w:rPr>
          <w:rFonts w:ascii="Times New Roman" w:hAnsi="Times New Roman"/>
          <w:sz w:val="24"/>
        </w:rPr>
      </w:pPr>
    </w:p>
    <w:p w14:paraId="3B464BA3" w14:textId="77777777" w:rsidR="00225EBF" w:rsidRDefault="00225EBF" w:rsidP="002D4F7F">
      <w:pPr>
        <w:spacing w:after="0" w:line="240" w:lineRule="auto"/>
        <w:ind w:firstLine="709"/>
        <w:jc w:val="both"/>
        <w:rPr>
          <w:rFonts w:ascii="Times New Roman" w:hAnsi="Times New Roman"/>
          <w:sz w:val="24"/>
        </w:rPr>
      </w:pPr>
    </w:p>
    <w:p w14:paraId="12D08828" w14:textId="77777777" w:rsidR="00225EBF" w:rsidRDefault="00225EBF" w:rsidP="002D4F7F">
      <w:pPr>
        <w:spacing w:after="0" w:line="240" w:lineRule="auto"/>
        <w:ind w:firstLine="709"/>
        <w:jc w:val="both"/>
        <w:rPr>
          <w:rFonts w:ascii="Times New Roman" w:hAnsi="Times New Roman"/>
          <w:sz w:val="24"/>
        </w:rPr>
      </w:pPr>
    </w:p>
    <w:p w14:paraId="32A683F0" w14:textId="77777777" w:rsidR="00225EBF" w:rsidRDefault="00225EBF" w:rsidP="008A6981">
      <w:pPr>
        <w:spacing w:after="0" w:line="240" w:lineRule="auto"/>
        <w:jc w:val="both"/>
        <w:rPr>
          <w:rFonts w:ascii="Times New Roman" w:hAnsi="Times New Roman"/>
          <w:sz w:val="24"/>
        </w:rPr>
      </w:pPr>
    </w:p>
    <w:p w14:paraId="39206867" w14:textId="77777777" w:rsidR="00225EBF" w:rsidRDefault="00225EBF" w:rsidP="002D4F7F">
      <w:pPr>
        <w:spacing w:after="0" w:line="240" w:lineRule="auto"/>
        <w:ind w:firstLine="709"/>
        <w:jc w:val="both"/>
        <w:rPr>
          <w:rFonts w:ascii="Times New Roman" w:hAnsi="Times New Roman"/>
          <w:sz w:val="24"/>
        </w:rPr>
      </w:pPr>
    </w:p>
    <w:p w14:paraId="2B521112" w14:textId="77777777" w:rsidR="00225EBF" w:rsidRDefault="00225EBF" w:rsidP="002D4F7F">
      <w:pPr>
        <w:spacing w:after="0" w:line="240" w:lineRule="auto"/>
        <w:ind w:firstLine="709"/>
        <w:jc w:val="both"/>
        <w:rPr>
          <w:rFonts w:ascii="Times New Roman" w:hAnsi="Times New Roman"/>
          <w:sz w:val="24"/>
        </w:rPr>
      </w:pPr>
    </w:p>
    <w:p w14:paraId="0665B303" w14:textId="77777777" w:rsidR="00225EBF" w:rsidRDefault="00225EBF" w:rsidP="002D4F7F">
      <w:pPr>
        <w:spacing w:after="0" w:line="240" w:lineRule="auto"/>
        <w:ind w:firstLine="709"/>
        <w:jc w:val="both"/>
        <w:rPr>
          <w:rFonts w:ascii="Times New Roman" w:hAnsi="Times New Roman"/>
          <w:sz w:val="24"/>
        </w:rPr>
      </w:pPr>
    </w:p>
    <w:p w14:paraId="06913AE8" w14:textId="77777777" w:rsidR="00225EBF" w:rsidRDefault="00225EBF" w:rsidP="002D4F7F">
      <w:pPr>
        <w:spacing w:after="0" w:line="240" w:lineRule="auto"/>
        <w:ind w:firstLine="709"/>
        <w:jc w:val="both"/>
        <w:rPr>
          <w:rFonts w:ascii="Times New Roman" w:hAnsi="Times New Roman"/>
          <w:sz w:val="24"/>
        </w:rPr>
      </w:pPr>
    </w:p>
    <w:p w14:paraId="6FA3C6A8" w14:textId="77777777" w:rsidR="00447F6B" w:rsidRDefault="00447F6B" w:rsidP="00225EBF">
      <w:pPr>
        <w:spacing w:after="0" w:line="240" w:lineRule="auto"/>
        <w:ind w:right="-2"/>
        <w:jc w:val="right"/>
        <w:rPr>
          <w:rFonts w:ascii="Times New Roman" w:eastAsia="Calibri" w:hAnsi="Times New Roman" w:cs="Times New Roman"/>
          <w:b/>
          <w:sz w:val="24"/>
          <w:szCs w:val="24"/>
        </w:rPr>
      </w:pPr>
    </w:p>
    <w:p w14:paraId="0C8D8E55" w14:textId="6C4B4CFA" w:rsidR="00225EBF" w:rsidRPr="00225EBF" w:rsidRDefault="00225EBF" w:rsidP="00225EBF">
      <w:pPr>
        <w:spacing w:after="0" w:line="240" w:lineRule="auto"/>
        <w:ind w:right="-2"/>
        <w:jc w:val="right"/>
        <w:rPr>
          <w:rFonts w:ascii="Times New Roman" w:eastAsia="Calibri" w:hAnsi="Times New Roman" w:cs="Times New Roman"/>
          <w:b/>
          <w:sz w:val="24"/>
          <w:szCs w:val="24"/>
        </w:rPr>
      </w:pPr>
      <w:r w:rsidRPr="00225EBF">
        <w:rPr>
          <w:rFonts w:ascii="Times New Roman" w:eastAsia="Calibri" w:hAnsi="Times New Roman" w:cs="Times New Roman"/>
          <w:b/>
          <w:sz w:val="24"/>
          <w:szCs w:val="24"/>
        </w:rPr>
        <w:lastRenderedPageBreak/>
        <w:t>Приложение № 2</w:t>
      </w:r>
    </w:p>
    <w:p w14:paraId="082F2B87" w14:textId="3B58B079" w:rsidR="00225EBF" w:rsidRPr="00225EBF" w:rsidRDefault="003421A8" w:rsidP="00225EBF">
      <w:pPr>
        <w:jc w:val="right"/>
        <w:rPr>
          <w:rFonts w:ascii="Times New Roman" w:eastAsia="Calibri" w:hAnsi="Times New Roman" w:cs="Times New Roman"/>
          <w:b/>
          <w:sz w:val="24"/>
          <w:szCs w:val="24"/>
          <w:highlight w:val="yellow"/>
        </w:rPr>
      </w:pPr>
      <w:r w:rsidRPr="003421A8">
        <w:rPr>
          <w:rFonts w:ascii="Times New Roman" w:eastAsia="Calibri" w:hAnsi="Times New Roman" w:cs="Times New Roman"/>
          <w:sz w:val="24"/>
          <w:szCs w:val="24"/>
        </w:rPr>
        <w:t>к Договору уступки права требования (цессии) № ___ от _</w:t>
      </w:r>
      <w:proofErr w:type="gramStart"/>
      <w:r w:rsidRPr="003421A8">
        <w:rPr>
          <w:rFonts w:ascii="Times New Roman" w:eastAsia="Calibri" w:hAnsi="Times New Roman" w:cs="Times New Roman"/>
          <w:sz w:val="24"/>
          <w:szCs w:val="24"/>
        </w:rPr>
        <w:t>_._</w:t>
      </w:r>
      <w:proofErr w:type="gramEnd"/>
      <w:r w:rsidRPr="003421A8">
        <w:rPr>
          <w:rFonts w:ascii="Times New Roman" w:eastAsia="Calibri" w:hAnsi="Times New Roman" w:cs="Times New Roman"/>
          <w:sz w:val="24"/>
          <w:szCs w:val="24"/>
        </w:rPr>
        <w:t>_.202__ г.</w:t>
      </w:r>
      <w:r w:rsidR="00225EBF" w:rsidRPr="00225EBF">
        <w:rPr>
          <w:rFonts w:ascii="Times New Roman" w:eastAsia="Calibri" w:hAnsi="Times New Roman" w:cs="Times New Roman"/>
          <w:b/>
          <w:sz w:val="24"/>
          <w:szCs w:val="24"/>
          <w:highlight w:val="yellow"/>
        </w:rPr>
        <w:t xml:space="preserve"> </w:t>
      </w:r>
    </w:p>
    <w:p w14:paraId="14A598C3" w14:textId="77777777" w:rsidR="00225EBF" w:rsidRPr="00225EBF" w:rsidRDefault="00225EBF" w:rsidP="00225EBF">
      <w:pPr>
        <w:jc w:val="center"/>
        <w:rPr>
          <w:rFonts w:ascii="Times New Roman" w:eastAsia="Calibri" w:hAnsi="Times New Roman" w:cs="Times New Roman"/>
          <w:b/>
          <w:sz w:val="24"/>
          <w:szCs w:val="24"/>
        </w:rPr>
      </w:pPr>
      <w:r w:rsidRPr="00225EBF">
        <w:rPr>
          <w:rFonts w:ascii="Times New Roman" w:eastAsia="Calibri" w:hAnsi="Times New Roman" w:cs="Times New Roman"/>
          <w:b/>
          <w:sz w:val="24"/>
          <w:szCs w:val="24"/>
        </w:rPr>
        <w:t>(ФОРМА)</w:t>
      </w:r>
    </w:p>
    <w:p w14:paraId="2FE22597" w14:textId="77777777" w:rsidR="00225EBF" w:rsidRPr="00225EBF" w:rsidRDefault="00225EBF" w:rsidP="00225EBF">
      <w:pPr>
        <w:spacing w:after="0" w:line="240" w:lineRule="auto"/>
        <w:jc w:val="center"/>
        <w:rPr>
          <w:rFonts w:ascii="Times New Roman" w:eastAsia="Calibri" w:hAnsi="Times New Roman" w:cs="Times New Roman"/>
          <w:b/>
          <w:sz w:val="24"/>
          <w:szCs w:val="24"/>
        </w:rPr>
      </w:pPr>
      <w:r w:rsidRPr="00225EBF">
        <w:rPr>
          <w:rFonts w:ascii="Times New Roman" w:eastAsia="Calibri" w:hAnsi="Times New Roman" w:cs="Times New Roman"/>
          <w:b/>
          <w:sz w:val="24"/>
          <w:szCs w:val="24"/>
        </w:rPr>
        <w:t>БАЗА ДАННЫХ</w:t>
      </w:r>
    </w:p>
    <w:p w14:paraId="11C8E6E7" w14:textId="77777777" w:rsidR="00225EBF" w:rsidRPr="00225EBF" w:rsidRDefault="00225EBF" w:rsidP="00225EBF">
      <w:pPr>
        <w:spacing w:after="0" w:line="240" w:lineRule="auto"/>
        <w:jc w:val="center"/>
        <w:rPr>
          <w:rFonts w:ascii="Times New Roman" w:eastAsia="Calibri" w:hAnsi="Times New Roman" w:cs="Times New Roman"/>
          <w:b/>
        </w:rPr>
      </w:pPr>
    </w:p>
    <w:tbl>
      <w:tblPr>
        <w:tblW w:w="10386" w:type="dxa"/>
        <w:jc w:val="center"/>
        <w:tblLook w:val="04A0" w:firstRow="1" w:lastRow="0" w:firstColumn="1" w:lastColumn="0" w:noHBand="0" w:noVBand="1"/>
      </w:tblPr>
      <w:tblGrid>
        <w:gridCol w:w="8540"/>
        <w:gridCol w:w="1846"/>
      </w:tblGrid>
      <w:tr w:rsidR="00225EBF" w:rsidRPr="00225EBF" w14:paraId="6FDED919" w14:textId="77777777" w:rsidTr="00444F4D">
        <w:trPr>
          <w:trHeight w:val="322"/>
          <w:jc w:val="center"/>
        </w:trPr>
        <w:tc>
          <w:tcPr>
            <w:tcW w:w="8540" w:type="dxa"/>
            <w:tcBorders>
              <w:top w:val="single" w:sz="4" w:space="0" w:color="auto"/>
              <w:left w:val="single" w:sz="4" w:space="0" w:color="auto"/>
              <w:bottom w:val="single" w:sz="4" w:space="0" w:color="auto"/>
              <w:right w:val="single" w:sz="4" w:space="0" w:color="auto"/>
            </w:tcBorders>
            <w:shd w:val="clear" w:color="auto" w:fill="auto"/>
            <w:vAlign w:val="center"/>
          </w:tcPr>
          <w:p w14:paraId="634EE59C"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w:t>
            </w:r>
          </w:p>
        </w:tc>
        <w:tc>
          <w:tcPr>
            <w:tcW w:w="1846" w:type="dxa"/>
            <w:tcBorders>
              <w:top w:val="single" w:sz="4" w:space="0" w:color="auto"/>
              <w:left w:val="nil"/>
              <w:bottom w:val="single" w:sz="4" w:space="0" w:color="auto"/>
              <w:right w:val="single" w:sz="4" w:space="0" w:color="auto"/>
            </w:tcBorders>
            <w:shd w:val="clear" w:color="auto" w:fill="auto"/>
            <w:vAlign w:val="center"/>
          </w:tcPr>
          <w:p w14:paraId="64CB8CA1"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55829FD2" w14:textId="77777777" w:rsidTr="00444F4D">
        <w:trPr>
          <w:trHeight w:val="322"/>
          <w:jc w:val="center"/>
        </w:trPr>
        <w:tc>
          <w:tcPr>
            <w:tcW w:w="8540" w:type="dxa"/>
            <w:tcBorders>
              <w:top w:val="single" w:sz="4" w:space="0" w:color="auto"/>
              <w:left w:val="single" w:sz="4" w:space="0" w:color="auto"/>
              <w:bottom w:val="single" w:sz="4" w:space="0" w:color="auto"/>
              <w:right w:val="single" w:sz="4" w:space="0" w:color="auto"/>
            </w:tcBorders>
            <w:shd w:val="clear" w:color="auto" w:fill="auto"/>
            <w:vAlign w:val="center"/>
          </w:tcPr>
          <w:p w14:paraId="533B8167"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Уникальный идентификатор договора (сделки)</w:t>
            </w:r>
          </w:p>
          <w:p w14:paraId="2CE026DC"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(если применимо)</w:t>
            </w:r>
          </w:p>
        </w:tc>
        <w:tc>
          <w:tcPr>
            <w:tcW w:w="1846" w:type="dxa"/>
            <w:tcBorders>
              <w:top w:val="single" w:sz="4" w:space="0" w:color="auto"/>
              <w:left w:val="nil"/>
              <w:bottom w:val="single" w:sz="4" w:space="0" w:color="auto"/>
              <w:right w:val="single" w:sz="4" w:space="0" w:color="auto"/>
            </w:tcBorders>
            <w:shd w:val="clear" w:color="auto" w:fill="auto"/>
            <w:vAlign w:val="center"/>
          </w:tcPr>
          <w:p w14:paraId="2E3F829D"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0B05EF5C"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0F3A0C84"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Продукт</w:t>
            </w:r>
          </w:p>
        </w:tc>
        <w:tc>
          <w:tcPr>
            <w:tcW w:w="1846" w:type="dxa"/>
            <w:tcBorders>
              <w:top w:val="nil"/>
              <w:left w:val="nil"/>
              <w:bottom w:val="single" w:sz="4" w:space="0" w:color="auto"/>
              <w:right w:val="single" w:sz="4" w:space="0" w:color="auto"/>
            </w:tcBorders>
            <w:shd w:val="clear" w:color="auto" w:fill="auto"/>
            <w:vAlign w:val="center"/>
          </w:tcPr>
          <w:p w14:paraId="40FED388"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5523B250"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7DBC65EC"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Процентная ставка в год по Договору займа</w:t>
            </w:r>
          </w:p>
        </w:tc>
        <w:tc>
          <w:tcPr>
            <w:tcW w:w="1846" w:type="dxa"/>
            <w:tcBorders>
              <w:top w:val="nil"/>
              <w:left w:val="nil"/>
              <w:bottom w:val="single" w:sz="4" w:space="0" w:color="auto"/>
              <w:right w:val="single" w:sz="4" w:space="0" w:color="auto"/>
            </w:tcBorders>
            <w:shd w:val="clear" w:color="auto" w:fill="auto"/>
            <w:vAlign w:val="center"/>
          </w:tcPr>
          <w:p w14:paraId="3F9F1634"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6923AB6D"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557C96B4"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Номер договора займа</w:t>
            </w:r>
          </w:p>
        </w:tc>
        <w:tc>
          <w:tcPr>
            <w:tcW w:w="1846" w:type="dxa"/>
            <w:tcBorders>
              <w:top w:val="nil"/>
              <w:left w:val="nil"/>
              <w:bottom w:val="single" w:sz="4" w:space="0" w:color="auto"/>
              <w:right w:val="single" w:sz="4" w:space="0" w:color="auto"/>
            </w:tcBorders>
            <w:shd w:val="clear" w:color="auto" w:fill="auto"/>
            <w:vAlign w:val="center"/>
          </w:tcPr>
          <w:p w14:paraId="27AE69F5"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0088FCA3"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1874631F"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Дата заключения договора займа</w:t>
            </w:r>
          </w:p>
        </w:tc>
        <w:tc>
          <w:tcPr>
            <w:tcW w:w="1846" w:type="dxa"/>
            <w:tcBorders>
              <w:top w:val="nil"/>
              <w:left w:val="nil"/>
              <w:bottom w:val="single" w:sz="4" w:space="0" w:color="auto"/>
              <w:right w:val="single" w:sz="4" w:space="0" w:color="auto"/>
            </w:tcBorders>
            <w:shd w:val="clear" w:color="auto" w:fill="auto"/>
            <w:vAlign w:val="center"/>
          </w:tcPr>
          <w:p w14:paraId="440B4CAA"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3903005F"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2250BBC1"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Срок займа (в днях)</w:t>
            </w:r>
          </w:p>
        </w:tc>
        <w:tc>
          <w:tcPr>
            <w:tcW w:w="1846" w:type="dxa"/>
            <w:tcBorders>
              <w:top w:val="nil"/>
              <w:left w:val="nil"/>
              <w:bottom w:val="single" w:sz="4" w:space="0" w:color="auto"/>
              <w:right w:val="single" w:sz="4" w:space="0" w:color="auto"/>
            </w:tcBorders>
            <w:shd w:val="clear" w:color="auto" w:fill="auto"/>
            <w:vAlign w:val="center"/>
          </w:tcPr>
          <w:p w14:paraId="0E3F99FC"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44B9E01F"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433217F6"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Выданная сумма займа</w:t>
            </w:r>
          </w:p>
        </w:tc>
        <w:tc>
          <w:tcPr>
            <w:tcW w:w="1846" w:type="dxa"/>
            <w:tcBorders>
              <w:top w:val="nil"/>
              <w:left w:val="nil"/>
              <w:bottom w:val="single" w:sz="4" w:space="0" w:color="auto"/>
              <w:right w:val="single" w:sz="4" w:space="0" w:color="auto"/>
            </w:tcBorders>
            <w:shd w:val="clear" w:color="auto" w:fill="auto"/>
            <w:vAlign w:val="center"/>
          </w:tcPr>
          <w:p w14:paraId="73CE199F"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6C7E3263"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29D7ECBD"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Дата возврата займа по договору</w:t>
            </w:r>
          </w:p>
        </w:tc>
        <w:tc>
          <w:tcPr>
            <w:tcW w:w="1846" w:type="dxa"/>
            <w:tcBorders>
              <w:top w:val="nil"/>
              <w:left w:val="nil"/>
              <w:bottom w:val="single" w:sz="4" w:space="0" w:color="auto"/>
              <w:right w:val="single" w:sz="4" w:space="0" w:color="auto"/>
            </w:tcBorders>
            <w:shd w:val="clear" w:color="auto" w:fill="auto"/>
            <w:vAlign w:val="center"/>
          </w:tcPr>
          <w:p w14:paraId="5BA1E294"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5871E8CA"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405FEC03"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 xml:space="preserve">Остаток задолженности по основному долгу </w:t>
            </w:r>
          </w:p>
        </w:tc>
        <w:tc>
          <w:tcPr>
            <w:tcW w:w="1846" w:type="dxa"/>
            <w:tcBorders>
              <w:top w:val="nil"/>
              <w:left w:val="nil"/>
              <w:bottom w:val="single" w:sz="4" w:space="0" w:color="auto"/>
              <w:right w:val="single" w:sz="4" w:space="0" w:color="auto"/>
            </w:tcBorders>
            <w:shd w:val="clear" w:color="auto" w:fill="auto"/>
            <w:vAlign w:val="center"/>
          </w:tcPr>
          <w:p w14:paraId="3AEE063B"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786311B7"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24FC61AE"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Остаток задолженности по процентам по договору</w:t>
            </w:r>
          </w:p>
        </w:tc>
        <w:tc>
          <w:tcPr>
            <w:tcW w:w="1846" w:type="dxa"/>
            <w:tcBorders>
              <w:top w:val="nil"/>
              <w:left w:val="nil"/>
              <w:bottom w:val="single" w:sz="4" w:space="0" w:color="auto"/>
              <w:right w:val="single" w:sz="4" w:space="0" w:color="auto"/>
            </w:tcBorders>
            <w:shd w:val="clear" w:color="auto" w:fill="auto"/>
            <w:vAlign w:val="center"/>
          </w:tcPr>
          <w:p w14:paraId="013C10F4"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6397E90E"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2B50948C" w14:textId="0A9E3220"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 xml:space="preserve">Общая сумма задолженности </w:t>
            </w:r>
          </w:p>
        </w:tc>
        <w:tc>
          <w:tcPr>
            <w:tcW w:w="1846" w:type="dxa"/>
            <w:tcBorders>
              <w:top w:val="nil"/>
              <w:left w:val="nil"/>
              <w:bottom w:val="single" w:sz="4" w:space="0" w:color="auto"/>
              <w:right w:val="single" w:sz="4" w:space="0" w:color="auto"/>
            </w:tcBorders>
            <w:shd w:val="clear" w:color="auto" w:fill="auto"/>
            <w:vAlign w:val="center"/>
          </w:tcPr>
          <w:p w14:paraId="4D5F7EFF"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182F6E46"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55D4B7EB"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Дата образования просроченной задолженности</w:t>
            </w:r>
          </w:p>
        </w:tc>
        <w:tc>
          <w:tcPr>
            <w:tcW w:w="1846" w:type="dxa"/>
            <w:tcBorders>
              <w:top w:val="nil"/>
              <w:left w:val="nil"/>
              <w:bottom w:val="single" w:sz="4" w:space="0" w:color="auto"/>
              <w:right w:val="single" w:sz="4" w:space="0" w:color="auto"/>
            </w:tcBorders>
            <w:shd w:val="clear" w:color="auto" w:fill="auto"/>
            <w:vAlign w:val="center"/>
          </w:tcPr>
          <w:p w14:paraId="5CA0998C"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2566409E"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6EA621CF"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Количество дней просрочки на дату цессии</w:t>
            </w:r>
          </w:p>
        </w:tc>
        <w:tc>
          <w:tcPr>
            <w:tcW w:w="1846" w:type="dxa"/>
            <w:tcBorders>
              <w:top w:val="nil"/>
              <w:left w:val="nil"/>
              <w:bottom w:val="single" w:sz="4" w:space="0" w:color="auto"/>
              <w:right w:val="single" w:sz="4" w:space="0" w:color="auto"/>
            </w:tcBorders>
            <w:shd w:val="clear" w:color="auto" w:fill="auto"/>
            <w:vAlign w:val="center"/>
          </w:tcPr>
          <w:p w14:paraId="766BECBF"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65259E71"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5EC9B028"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ФИО Заемщика</w:t>
            </w:r>
          </w:p>
        </w:tc>
        <w:tc>
          <w:tcPr>
            <w:tcW w:w="1846" w:type="dxa"/>
            <w:tcBorders>
              <w:top w:val="nil"/>
              <w:left w:val="nil"/>
              <w:bottom w:val="single" w:sz="4" w:space="0" w:color="auto"/>
              <w:right w:val="single" w:sz="4" w:space="0" w:color="auto"/>
            </w:tcBorders>
            <w:shd w:val="clear" w:color="auto" w:fill="auto"/>
            <w:vAlign w:val="center"/>
          </w:tcPr>
          <w:p w14:paraId="7A77E8A9"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082E1F30"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6F3C4969"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Дата рождения Заемщика</w:t>
            </w:r>
          </w:p>
        </w:tc>
        <w:tc>
          <w:tcPr>
            <w:tcW w:w="1846" w:type="dxa"/>
            <w:tcBorders>
              <w:top w:val="nil"/>
              <w:left w:val="nil"/>
              <w:bottom w:val="single" w:sz="4" w:space="0" w:color="auto"/>
              <w:right w:val="single" w:sz="4" w:space="0" w:color="auto"/>
            </w:tcBorders>
            <w:shd w:val="clear" w:color="auto" w:fill="auto"/>
            <w:vAlign w:val="center"/>
          </w:tcPr>
          <w:p w14:paraId="76D944B7"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5929BD01" w14:textId="77777777" w:rsidTr="00444F4D">
        <w:trPr>
          <w:trHeight w:val="228"/>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6C6F2DE8"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Место рождения Заемщика</w:t>
            </w:r>
          </w:p>
        </w:tc>
        <w:tc>
          <w:tcPr>
            <w:tcW w:w="1846" w:type="dxa"/>
            <w:tcBorders>
              <w:top w:val="nil"/>
              <w:left w:val="nil"/>
              <w:bottom w:val="single" w:sz="4" w:space="0" w:color="auto"/>
              <w:right w:val="single" w:sz="4" w:space="0" w:color="auto"/>
            </w:tcBorders>
            <w:shd w:val="clear" w:color="auto" w:fill="auto"/>
            <w:vAlign w:val="center"/>
          </w:tcPr>
          <w:p w14:paraId="00410356"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155530BB" w14:textId="77777777" w:rsidTr="00444F4D">
        <w:trPr>
          <w:trHeight w:val="251"/>
          <w:jc w:val="center"/>
        </w:trPr>
        <w:tc>
          <w:tcPr>
            <w:tcW w:w="8540" w:type="dxa"/>
            <w:tcBorders>
              <w:top w:val="nil"/>
              <w:left w:val="single" w:sz="4" w:space="0" w:color="auto"/>
              <w:bottom w:val="single" w:sz="4" w:space="0" w:color="auto"/>
              <w:right w:val="single" w:sz="4" w:space="0" w:color="auto"/>
            </w:tcBorders>
            <w:shd w:val="clear" w:color="auto" w:fill="auto"/>
            <w:vAlign w:val="center"/>
          </w:tcPr>
          <w:p w14:paraId="3144A323"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Код органа, выдавшего паспорт Заемщику</w:t>
            </w:r>
          </w:p>
        </w:tc>
        <w:tc>
          <w:tcPr>
            <w:tcW w:w="1846" w:type="dxa"/>
            <w:tcBorders>
              <w:top w:val="nil"/>
              <w:left w:val="nil"/>
              <w:bottom w:val="single" w:sz="4" w:space="0" w:color="auto"/>
              <w:right w:val="single" w:sz="4" w:space="0" w:color="auto"/>
            </w:tcBorders>
            <w:shd w:val="clear" w:color="auto" w:fill="auto"/>
            <w:vAlign w:val="center"/>
          </w:tcPr>
          <w:p w14:paraId="31333A6D"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2BCD2593" w14:textId="77777777" w:rsidTr="00444F4D">
        <w:trPr>
          <w:trHeight w:val="228"/>
          <w:jc w:val="center"/>
        </w:trPr>
        <w:tc>
          <w:tcPr>
            <w:tcW w:w="8540" w:type="dxa"/>
            <w:tcBorders>
              <w:top w:val="single" w:sz="4" w:space="0" w:color="auto"/>
              <w:left w:val="single" w:sz="4" w:space="0" w:color="auto"/>
              <w:bottom w:val="single" w:sz="4" w:space="0" w:color="auto"/>
              <w:right w:val="single" w:sz="4" w:space="0" w:color="auto"/>
            </w:tcBorders>
            <w:vAlign w:val="center"/>
          </w:tcPr>
          <w:p w14:paraId="003B3434"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Серия и номер паспорта Заемщика</w:t>
            </w:r>
          </w:p>
        </w:tc>
        <w:tc>
          <w:tcPr>
            <w:tcW w:w="1846" w:type="dxa"/>
            <w:tcBorders>
              <w:top w:val="nil"/>
              <w:left w:val="nil"/>
              <w:bottom w:val="single" w:sz="4" w:space="0" w:color="auto"/>
              <w:right w:val="single" w:sz="4" w:space="0" w:color="auto"/>
            </w:tcBorders>
            <w:shd w:val="clear" w:color="auto" w:fill="auto"/>
            <w:vAlign w:val="center"/>
          </w:tcPr>
          <w:p w14:paraId="7A4E6031"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3183DEA3" w14:textId="77777777" w:rsidTr="00444F4D">
        <w:trPr>
          <w:trHeight w:val="228"/>
          <w:jc w:val="center"/>
        </w:trPr>
        <w:tc>
          <w:tcPr>
            <w:tcW w:w="8540" w:type="dxa"/>
            <w:tcBorders>
              <w:top w:val="single" w:sz="4" w:space="0" w:color="auto"/>
              <w:left w:val="single" w:sz="4" w:space="0" w:color="auto"/>
              <w:bottom w:val="single" w:sz="4" w:space="0" w:color="auto"/>
              <w:right w:val="single" w:sz="4" w:space="0" w:color="auto"/>
            </w:tcBorders>
            <w:vAlign w:val="center"/>
          </w:tcPr>
          <w:p w14:paraId="78273E4F"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Кем выдан паспорт Заемщика</w:t>
            </w:r>
          </w:p>
        </w:tc>
        <w:tc>
          <w:tcPr>
            <w:tcW w:w="1846" w:type="dxa"/>
            <w:tcBorders>
              <w:top w:val="nil"/>
              <w:left w:val="nil"/>
              <w:bottom w:val="single" w:sz="4" w:space="0" w:color="auto"/>
              <w:right w:val="single" w:sz="4" w:space="0" w:color="auto"/>
            </w:tcBorders>
            <w:shd w:val="clear" w:color="auto" w:fill="auto"/>
            <w:vAlign w:val="center"/>
          </w:tcPr>
          <w:p w14:paraId="148E4899"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640B1B4A" w14:textId="77777777" w:rsidTr="00444F4D">
        <w:trPr>
          <w:trHeight w:val="228"/>
          <w:jc w:val="center"/>
        </w:trPr>
        <w:tc>
          <w:tcPr>
            <w:tcW w:w="8540" w:type="dxa"/>
            <w:tcBorders>
              <w:top w:val="single" w:sz="4" w:space="0" w:color="auto"/>
              <w:left w:val="single" w:sz="4" w:space="0" w:color="auto"/>
              <w:bottom w:val="single" w:sz="4" w:space="0" w:color="auto"/>
              <w:right w:val="single" w:sz="4" w:space="0" w:color="auto"/>
            </w:tcBorders>
            <w:vAlign w:val="center"/>
          </w:tcPr>
          <w:p w14:paraId="2B00F0E0"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Дата выдачи паспорта Заемщика</w:t>
            </w:r>
          </w:p>
        </w:tc>
        <w:tc>
          <w:tcPr>
            <w:tcW w:w="1846" w:type="dxa"/>
            <w:tcBorders>
              <w:top w:val="nil"/>
              <w:left w:val="nil"/>
              <w:bottom w:val="single" w:sz="4" w:space="0" w:color="auto"/>
              <w:right w:val="single" w:sz="4" w:space="0" w:color="auto"/>
            </w:tcBorders>
            <w:shd w:val="clear" w:color="auto" w:fill="auto"/>
            <w:vAlign w:val="center"/>
          </w:tcPr>
          <w:p w14:paraId="5E259D29"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75310731" w14:textId="77777777" w:rsidTr="00444F4D">
        <w:trPr>
          <w:trHeight w:val="228"/>
          <w:jc w:val="center"/>
        </w:trPr>
        <w:tc>
          <w:tcPr>
            <w:tcW w:w="8540" w:type="dxa"/>
            <w:tcBorders>
              <w:top w:val="single" w:sz="4" w:space="0" w:color="auto"/>
              <w:left w:val="single" w:sz="4" w:space="0" w:color="auto"/>
              <w:bottom w:val="single" w:sz="4" w:space="0" w:color="auto"/>
              <w:right w:val="single" w:sz="4" w:space="0" w:color="auto"/>
            </w:tcBorders>
            <w:vAlign w:val="center"/>
          </w:tcPr>
          <w:p w14:paraId="1922C738" w14:textId="78480C95" w:rsidR="00225EBF" w:rsidRPr="00225EBF" w:rsidRDefault="00225EBF" w:rsidP="00225EBF">
            <w:pPr>
              <w:spacing w:after="0" w:line="240" w:lineRule="auto"/>
              <w:rPr>
                <w:rFonts w:ascii="Times New Roman" w:eastAsia="Calibri" w:hAnsi="Times New Roman" w:cs="Times New Roman"/>
                <w:sz w:val="16"/>
                <w:szCs w:val="16"/>
              </w:rPr>
            </w:pPr>
            <w:r w:rsidRPr="001C0C25">
              <w:rPr>
                <w:rFonts w:ascii="Times New Roman" w:eastAsia="Calibri" w:hAnsi="Times New Roman" w:cs="Times New Roman"/>
                <w:sz w:val="16"/>
                <w:szCs w:val="16"/>
              </w:rPr>
              <w:t>ИНН Заемщика</w:t>
            </w:r>
            <w:r w:rsidR="00D454AE" w:rsidRPr="001C0C25">
              <w:rPr>
                <w:rFonts w:ascii="Times New Roman" w:eastAsia="Calibri" w:hAnsi="Times New Roman" w:cs="Times New Roman"/>
                <w:sz w:val="16"/>
                <w:szCs w:val="16"/>
              </w:rPr>
              <w:t>,</w:t>
            </w:r>
            <w:r w:rsidR="00D454AE">
              <w:rPr>
                <w:rFonts w:ascii="Times New Roman" w:eastAsia="Calibri" w:hAnsi="Times New Roman" w:cs="Times New Roman"/>
                <w:sz w:val="16"/>
                <w:szCs w:val="16"/>
              </w:rPr>
              <w:t xml:space="preserve"> при наличии</w:t>
            </w:r>
          </w:p>
        </w:tc>
        <w:tc>
          <w:tcPr>
            <w:tcW w:w="1846" w:type="dxa"/>
            <w:tcBorders>
              <w:top w:val="nil"/>
              <w:left w:val="nil"/>
              <w:bottom w:val="single" w:sz="4" w:space="0" w:color="auto"/>
              <w:right w:val="single" w:sz="4" w:space="0" w:color="auto"/>
            </w:tcBorders>
            <w:shd w:val="clear" w:color="auto" w:fill="auto"/>
            <w:vAlign w:val="center"/>
          </w:tcPr>
          <w:p w14:paraId="664160F2"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380371FE" w14:textId="77777777" w:rsidTr="00444F4D">
        <w:trPr>
          <w:trHeight w:val="228"/>
          <w:jc w:val="center"/>
        </w:trPr>
        <w:tc>
          <w:tcPr>
            <w:tcW w:w="8540" w:type="dxa"/>
            <w:tcBorders>
              <w:top w:val="nil"/>
              <w:left w:val="single" w:sz="4" w:space="0" w:color="auto"/>
              <w:bottom w:val="single" w:sz="4" w:space="0" w:color="auto"/>
              <w:right w:val="single" w:sz="4" w:space="0" w:color="auto"/>
            </w:tcBorders>
            <w:vAlign w:val="center"/>
          </w:tcPr>
          <w:p w14:paraId="74EDD67D"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Адрес постоянной регистрации</w:t>
            </w:r>
          </w:p>
        </w:tc>
        <w:tc>
          <w:tcPr>
            <w:tcW w:w="1846" w:type="dxa"/>
            <w:tcBorders>
              <w:top w:val="nil"/>
              <w:left w:val="nil"/>
              <w:bottom w:val="single" w:sz="4" w:space="0" w:color="auto"/>
              <w:right w:val="single" w:sz="4" w:space="0" w:color="auto"/>
            </w:tcBorders>
            <w:shd w:val="clear" w:color="auto" w:fill="auto"/>
            <w:vAlign w:val="center"/>
          </w:tcPr>
          <w:p w14:paraId="634A64A1"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249083D6" w14:textId="77777777" w:rsidTr="00444F4D">
        <w:trPr>
          <w:trHeight w:val="228"/>
          <w:jc w:val="center"/>
        </w:trPr>
        <w:tc>
          <w:tcPr>
            <w:tcW w:w="8540" w:type="dxa"/>
            <w:tcBorders>
              <w:top w:val="nil"/>
              <w:left w:val="single" w:sz="4" w:space="0" w:color="auto"/>
              <w:bottom w:val="single" w:sz="4" w:space="0" w:color="auto"/>
              <w:right w:val="single" w:sz="4" w:space="0" w:color="auto"/>
            </w:tcBorders>
          </w:tcPr>
          <w:p w14:paraId="773900A0"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 xml:space="preserve">Сведения о месте работы </w:t>
            </w:r>
          </w:p>
        </w:tc>
        <w:tc>
          <w:tcPr>
            <w:tcW w:w="1846" w:type="dxa"/>
            <w:tcBorders>
              <w:top w:val="nil"/>
              <w:left w:val="nil"/>
              <w:bottom w:val="single" w:sz="4" w:space="0" w:color="auto"/>
              <w:right w:val="single" w:sz="4" w:space="0" w:color="auto"/>
            </w:tcBorders>
            <w:shd w:val="clear" w:color="auto" w:fill="auto"/>
            <w:vAlign w:val="center"/>
          </w:tcPr>
          <w:p w14:paraId="60D9F4C8" w14:textId="77777777" w:rsidR="00225EBF" w:rsidRPr="00225EBF" w:rsidRDefault="00225EBF" w:rsidP="00225EBF">
            <w:pPr>
              <w:spacing w:line="240" w:lineRule="auto"/>
              <w:rPr>
                <w:rFonts w:ascii="Calibri" w:eastAsia="Calibri" w:hAnsi="Calibri" w:cs="Times New Roman"/>
                <w:sz w:val="16"/>
                <w:szCs w:val="16"/>
              </w:rPr>
            </w:pPr>
          </w:p>
        </w:tc>
      </w:tr>
      <w:tr w:rsidR="00225EBF" w:rsidRPr="00225EBF" w14:paraId="534F882C" w14:textId="77777777" w:rsidTr="00444F4D">
        <w:trPr>
          <w:trHeight w:val="228"/>
          <w:jc w:val="center"/>
        </w:trPr>
        <w:tc>
          <w:tcPr>
            <w:tcW w:w="8540" w:type="dxa"/>
            <w:tcBorders>
              <w:top w:val="nil"/>
              <w:left w:val="single" w:sz="4" w:space="0" w:color="auto"/>
              <w:bottom w:val="single" w:sz="4" w:space="0" w:color="auto"/>
              <w:right w:val="single" w:sz="4" w:space="0" w:color="auto"/>
            </w:tcBorders>
          </w:tcPr>
          <w:p w14:paraId="571E60CA" w14:textId="77777777" w:rsidR="00225EBF" w:rsidRPr="00225EBF" w:rsidRDefault="00225EBF" w:rsidP="00225EBF">
            <w:pPr>
              <w:spacing w:after="0" w:line="240" w:lineRule="auto"/>
              <w:rPr>
                <w:rFonts w:ascii="Times New Roman" w:eastAsia="Calibri" w:hAnsi="Times New Roman" w:cs="Times New Roman"/>
                <w:sz w:val="16"/>
                <w:szCs w:val="16"/>
              </w:rPr>
            </w:pPr>
            <w:r w:rsidRPr="00225EBF">
              <w:rPr>
                <w:rFonts w:ascii="Times New Roman" w:eastAsia="Calibri" w:hAnsi="Times New Roman" w:cs="Times New Roman"/>
                <w:sz w:val="16"/>
                <w:szCs w:val="16"/>
              </w:rPr>
              <w:t xml:space="preserve">Мобильный телефон Заемщика </w:t>
            </w:r>
          </w:p>
        </w:tc>
        <w:tc>
          <w:tcPr>
            <w:tcW w:w="1846" w:type="dxa"/>
            <w:tcBorders>
              <w:top w:val="nil"/>
              <w:left w:val="nil"/>
              <w:bottom w:val="single" w:sz="4" w:space="0" w:color="auto"/>
              <w:right w:val="single" w:sz="4" w:space="0" w:color="auto"/>
            </w:tcBorders>
            <w:shd w:val="clear" w:color="auto" w:fill="auto"/>
            <w:vAlign w:val="center"/>
          </w:tcPr>
          <w:p w14:paraId="4373FA20" w14:textId="77777777" w:rsidR="00225EBF" w:rsidRPr="00225EBF" w:rsidRDefault="00225EBF" w:rsidP="00225EBF">
            <w:pPr>
              <w:spacing w:line="240" w:lineRule="auto"/>
              <w:rPr>
                <w:rFonts w:ascii="Calibri" w:eastAsia="Calibri" w:hAnsi="Calibri" w:cs="Times New Roman"/>
                <w:sz w:val="16"/>
                <w:szCs w:val="16"/>
              </w:rPr>
            </w:pPr>
          </w:p>
        </w:tc>
      </w:tr>
    </w:tbl>
    <w:p w14:paraId="2D27E510" w14:textId="77777777" w:rsidR="00225EBF" w:rsidRPr="00225EBF" w:rsidRDefault="00225EBF" w:rsidP="00225EBF">
      <w:pPr>
        <w:spacing w:after="0" w:line="240" w:lineRule="auto"/>
        <w:rPr>
          <w:rFonts w:ascii="Times New Roman" w:eastAsia="Calibri" w:hAnsi="Times New Roman" w:cs="Times New Roman"/>
          <w:b/>
          <w:sz w:val="24"/>
          <w:szCs w:val="24"/>
        </w:rPr>
      </w:pPr>
    </w:p>
    <w:p w14:paraId="2E714D3C" w14:textId="77777777" w:rsidR="003421A8" w:rsidRPr="003421A8" w:rsidRDefault="003421A8" w:rsidP="003421A8">
      <w:pPr>
        <w:spacing w:after="0" w:line="240" w:lineRule="auto"/>
        <w:jc w:val="center"/>
        <w:rPr>
          <w:rFonts w:ascii="Times New Roman" w:eastAsia="Calibri" w:hAnsi="Times New Roman" w:cs="Times New Roman"/>
          <w:sz w:val="24"/>
          <w:szCs w:val="24"/>
        </w:rPr>
      </w:pPr>
      <w:r w:rsidRPr="003421A8">
        <w:rPr>
          <w:rFonts w:ascii="Times New Roman" w:eastAsia="Calibri" w:hAnsi="Times New Roman" w:cs="Times New Roman"/>
          <w:b/>
          <w:sz w:val="24"/>
          <w:szCs w:val="24"/>
        </w:rPr>
        <w:t>Форма согласована:</w:t>
      </w:r>
    </w:p>
    <w:p w14:paraId="4BACCCBD" w14:textId="77777777" w:rsidR="003421A8" w:rsidRPr="003421A8" w:rsidRDefault="003421A8" w:rsidP="003421A8">
      <w:pPr>
        <w:spacing w:after="0" w:line="240" w:lineRule="auto"/>
        <w:jc w:val="right"/>
        <w:rPr>
          <w:rFonts w:ascii="Times New Roman" w:eastAsia="Calibri" w:hAnsi="Times New Roman" w:cs="Times New Roman"/>
          <w:b/>
          <w:sz w:val="24"/>
          <w:szCs w:val="24"/>
        </w:rPr>
      </w:pPr>
    </w:p>
    <w:p w14:paraId="3F37559D" w14:textId="77777777" w:rsidR="003421A8" w:rsidRPr="003421A8" w:rsidRDefault="003421A8" w:rsidP="003421A8">
      <w:pPr>
        <w:spacing w:after="0" w:line="240" w:lineRule="auto"/>
        <w:jc w:val="right"/>
        <w:rPr>
          <w:rFonts w:ascii="Times New Roman" w:eastAsia="Calibri" w:hAnsi="Times New Roman" w:cs="Times New Roman"/>
          <w:b/>
          <w:sz w:val="24"/>
          <w:szCs w:val="24"/>
        </w:rPr>
      </w:pPr>
    </w:p>
    <w:tbl>
      <w:tblPr>
        <w:tblpPr w:leftFromText="180" w:rightFromText="180" w:vertAnchor="text" w:horzAnchor="margin" w:tblpY="99"/>
        <w:tblW w:w="9923" w:type="dxa"/>
        <w:tblLayout w:type="fixed"/>
        <w:tblLook w:val="01E0" w:firstRow="1" w:lastRow="1" w:firstColumn="1" w:lastColumn="1" w:noHBand="0" w:noVBand="0"/>
      </w:tblPr>
      <w:tblGrid>
        <w:gridCol w:w="4962"/>
        <w:gridCol w:w="4961"/>
      </w:tblGrid>
      <w:tr w:rsidR="003421A8" w:rsidRPr="003421A8" w14:paraId="2CC82460" w14:textId="77777777" w:rsidTr="00A14025">
        <w:trPr>
          <w:trHeight w:val="1882"/>
        </w:trPr>
        <w:tc>
          <w:tcPr>
            <w:tcW w:w="4962" w:type="dxa"/>
          </w:tcPr>
          <w:p w14:paraId="48DC318A" w14:textId="77777777" w:rsidR="003421A8" w:rsidRPr="003421A8" w:rsidRDefault="003421A8" w:rsidP="003421A8">
            <w:pPr>
              <w:spacing w:line="240" w:lineRule="auto"/>
              <w:rPr>
                <w:rFonts w:ascii="Times New Roman" w:eastAsia="Calibri" w:hAnsi="Times New Roman" w:cs="Times New Roman"/>
                <w:b/>
                <w:sz w:val="24"/>
                <w:szCs w:val="24"/>
              </w:rPr>
            </w:pPr>
            <w:r w:rsidRPr="003421A8">
              <w:rPr>
                <w:rFonts w:ascii="Times New Roman" w:eastAsia="Calibri" w:hAnsi="Times New Roman" w:cs="Times New Roman"/>
                <w:b/>
                <w:sz w:val="24"/>
                <w:szCs w:val="24"/>
              </w:rPr>
              <w:t>Цедент:</w:t>
            </w:r>
          </w:p>
          <w:p w14:paraId="42655C3D" w14:textId="77777777" w:rsidR="003421A8" w:rsidRPr="003421A8" w:rsidRDefault="003421A8" w:rsidP="003421A8">
            <w:pPr>
              <w:tabs>
                <w:tab w:val="center" w:pos="4153"/>
                <w:tab w:val="right" w:pos="8306"/>
              </w:tabs>
              <w:spacing w:after="0" w:line="240" w:lineRule="auto"/>
              <w:ind w:right="57"/>
              <w:rPr>
                <w:rFonts w:ascii="Times New Roman" w:eastAsia="Calibri" w:hAnsi="Times New Roman" w:cs="Times New Roman"/>
                <w:color w:val="000000"/>
                <w:lang w:eastAsia="ru-RU"/>
              </w:rPr>
            </w:pPr>
            <w:r w:rsidRPr="003421A8">
              <w:rPr>
                <w:rFonts w:ascii="Times New Roman" w:eastAsia="Calibri" w:hAnsi="Times New Roman" w:cs="Times New Roman"/>
                <w:color w:val="000000"/>
                <w:lang w:eastAsia="ru-RU"/>
              </w:rPr>
              <w:t>______________________</w:t>
            </w:r>
          </w:p>
          <w:p w14:paraId="45907996" w14:textId="77777777" w:rsidR="003421A8" w:rsidRPr="003421A8" w:rsidRDefault="003421A8" w:rsidP="003421A8">
            <w:pPr>
              <w:spacing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Директор</w:t>
            </w:r>
          </w:p>
          <w:p w14:paraId="529538C5" w14:textId="77777777" w:rsidR="003421A8" w:rsidRPr="003421A8" w:rsidRDefault="003421A8" w:rsidP="003421A8">
            <w:pPr>
              <w:spacing w:after="0"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 xml:space="preserve">___________________ </w:t>
            </w:r>
            <w:r w:rsidRPr="003421A8">
              <w:rPr>
                <w:rFonts w:ascii="Times New Roman" w:eastAsia="Calibri" w:hAnsi="Times New Roman" w:cs="Times New Roman"/>
                <w:b/>
                <w:color w:val="000000"/>
                <w:lang w:eastAsia="ru-RU"/>
              </w:rPr>
              <w:t>ФИО</w:t>
            </w:r>
          </w:p>
          <w:p w14:paraId="41AFD022" w14:textId="77777777" w:rsidR="003421A8" w:rsidRPr="003421A8" w:rsidRDefault="003421A8" w:rsidP="003421A8">
            <w:pPr>
              <w:spacing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М.П.</w:t>
            </w:r>
          </w:p>
        </w:tc>
        <w:tc>
          <w:tcPr>
            <w:tcW w:w="4961" w:type="dxa"/>
          </w:tcPr>
          <w:p w14:paraId="10D077C7" w14:textId="77777777" w:rsidR="003421A8" w:rsidRPr="003421A8" w:rsidRDefault="003421A8" w:rsidP="003421A8">
            <w:pPr>
              <w:spacing w:line="240" w:lineRule="auto"/>
              <w:rPr>
                <w:rFonts w:ascii="Times New Roman" w:eastAsia="Calibri" w:hAnsi="Times New Roman" w:cs="Times New Roman"/>
                <w:b/>
                <w:sz w:val="24"/>
                <w:szCs w:val="24"/>
              </w:rPr>
            </w:pPr>
            <w:r w:rsidRPr="003421A8">
              <w:rPr>
                <w:rFonts w:ascii="Times New Roman" w:eastAsia="Calibri" w:hAnsi="Times New Roman" w:cs="Times New Roman"/>
                <w:b/>
                <w:sz w:val="24"/>
                <w:szCs w:val="24"/>
              </w:rPr>
              <w:t>Цессионарий:</w:t>
            </w:r>
          </w:p>
          <w:p w14:paraId="288FD573" w14:textId="77777777" w:rsidR="003421A8" w:rsidRPr="003421A8" w:rsidRDefault="003421A8" w:rsidP="003421A8">
            <w:pPr>
              <w:spacing w:after="0" w:line="240" w:lineRule="auto"/>
              <w:ind w:right="57"/>
              <w:rPr>
                <w:rFonts w:ascii="Times New Roman" w:eastAsia="Calibri" w:hAnsi="Times New Roman" w:cs="Times New Roman"/>
                <w:color w:val="000000"/>
                <w:lang w:eastAsia="ru-RU"/>
              </w:rPr>
            </w:pPr>
            <w:r w:rsidRPr="003421A8">
              <w:rPr>
                <w:rFonts w:ascii="Times New Roman" w:eastAsia="Calibri" w:hAnsi="Times New Roman" w:cs="Times New Roman"/>
              </w:rPr>
              <w:t>______________________</w:t>
            </w:r>
          </w:p>
          <w:p w14:paraId="30FC738C" w14:textId="77777777" w:rsidR="003421A8" w:rsidRPr="003421A8" w:rsidRDefault="003421A8" w:rsidP="003421A8">
            <w:pPr>
              <w:spacing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Директор</w:t>
            </w:r>
          </w:p>
          <w:p w14:paraId="5FE9825F" w14:textId="77777777" w:rsidR="003421A8" w:rsidRPr="003421A8" w:rsidRDefault="003421A8" w:rsidP="003421A8">
            <w:pPr>
              <w:spacing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___________________</w:t>
            </w:r>
            <w:r w:rsidRPr="003421A8">
              <w:rPr>
                <w:rFonts w:ascii="Times New Roman" w:eastAsia="Calibri" w:hAnsi="Times New Roman" w:cs="Times New Roman"/>
                <w:b/>
                <w:color w:val="000000"/>
                <w:lang w:eastAsia="ru-RU"/>
              </w:rPr>
              <w:t xml:space="preserve"> ФИО</w:t>
            </w:r>
          </w:p>
          <w:p w14:paraId="1C3B5F6A" w14:textId="77777777" w:rsidR="003421A8" w:rsidRPr="003421A8" w:rsidRDefault="003421A8" w:rsidP="003421A8">
            <w:pPr>
              <w:spacing w:after="0"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М.П.</w:t>
            </w:r>
          </w:p>
        </w:tc>
      </w:tr>
    </w:tbl>
    <w:p w14:paraId="15283990" w14:textId="77777777" w:rsidR="003421A8" w:rsidRPr="003421A8" w:rsidRDefault="003421A8" w:rsidP="003421A8">
      <w:pPr>
        <w:spacing w:after="0" w:line="240" w:lineRule="auto"/>
        <w:jc w:val="both"/>
        <w:rPr>
          <w:rFonts w:ascii="Times New Roman" w:hAnsi="Times New Roman"/>
          <w:sz w:val="24"/>
        </w:rPr>
      </w:pPr>
    </w:p>
    <w:p w14:paraId="603E65D4" w14:textId="77777777" w:rsidR="00D454AE" w:rsidRDefault="00D454AE" w:rsidP="003421A8">
      <w:pPr>
        <w:spacing w:after="0" w:line="240" w:lineRule="auto"/>
        <w:ind w:right="-2"/>
        <w:rPr>
          <w:rFonts w:ascii="Times New Roman" w:eastAsia="Calibri" w:hAnsi="Times New Roman" w:cs="Times New Roman"/>
          <w:b/>
          <w:sz w:val="24"/>
          <w:szCs w:val="24"/>
        </w:rPr>
      </w:pPr>
    </w:p>
    <w:p w14:paraId="459EB9F9" w14:textId="0A708386" w:rsidR="00225EBF" w:rsidRPr="00225EBF" w:rsidRDefault="00225EBF" w:rsidP="00225EBF">
      <w:pPr>
        <w:spacing w:after="0" w:line="240" w:lineRule="auto"/>
        <w:ind w:right="-2"/>
        <w:jc w:val="right"/>
        <w:rPr>
          <w:rFonts w:ascii="Times New Roman" w:eastAsia="Calibri" w:hAnsi="Times New Roman" w:cs="Times New Roman"/>
          <w:b/>
          <w:sz w:val="24"/>
          <w:szCs w:val="24"/>
        </w:rPr>
      </w:pPr>
      <w:r w:rsidRPr="00225EBF">
        <w:rPr>
          <w:rFonts w:ascii="Times New Roman" w:eastAsia="Calibri" w:hAnsi="Times New Roman" w:cs="Times New Roman"/>
          <w:b/>
          <w:sz w:val="24"/>
          <w:szCs w:val="24"/>
        </w:rPr>
        <w:lastRenderedPageBreak/>
        <w:t>Приложение № 3</w:t>
      </w:r>
    </w:p>
    <w:p w14:paraId="4D181FE9" w14:textId="1698059F" w:rsidR="00225EBF" w:rsidRPr="003421A8" w:rsidRDefault="003421A8" w:rsidP="003421A8">
      <w:pPr>
        <w:autoSpaceDE w:val="0"/>
        <w:autoSpaceDN w:val="0"/>
        <w:adjustRightInd w:val="0"/>
        <w:spacing w:after="0" w:line="240" w:lineRule="auto"/>
        <w:jc w:val="right"/>
        <w:rPr>
          <w:rFonts w:ascii="Times New Roman" w:eastAsia="Calibri" w:hAnsi="Times New Roman" w:cs="Times New Roman"/>
          <w:sz w:val="24"/>
          <w:szCs w:val="24"/>
        </w:rPr>
      </w:pPr>
      <w:r w:rsidRPr="003421A8">
        <w:rPr>
          <w:rFonts w:ascii="Times New Roman" w:eastAsia="Calibri" w:hAnsi="Times New Roman" w:cs="Times New Roman"/>
          <w:sz w:val="24"/>
          <w:szCs w:val="24"/>
        </w:rPr>
        <w:t>к Договору уступки права требования (цессии) № ___ от _</w:t>
      </w:r>
      <w:proofErr w:type="gramStart"/>
      <w:r w:rsidRPr="003421A8">
        <w:rPr>
          <w:rFonts w:ascii="Times New Roman" w:eastAsia="Calibri" w:hAnsi="Times New Roman" w:cs="Times New Roman"/>
          <w:sz w:val="24"/>
          <w:szCs w:val="24"/>
        </w:rPr>
        <w:t>_._</w:t>
      </w:r>
      <w:proofErr w:type="gramEnd"/>
      <w:r w:rsidRPr="003421A8">
        <w:rPr>
          <w:rFonts w:ascii="Times New Roman" w:eastAsia="Calibri" w:hAnsi="Times New Roman" w:cs="Times New Roman"/>
          <w:sz w:val="24"/>
          <w:szCs w:val="24"/>
        </w:rPr>
        <w:t>_.202__ г.</w:t>
      </w:r>
    </w:p>
    <w:p w14:paraId="318D1413" w14:textId="77777777" w:rsidR="00225EBF" w:rsidRPr="00225EBF" w:rsidRDefault="00225EBF" w:rsidP="00225EBF">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14:paraId="0C47DBFF" w14:textId="77777777" w:rsidR="00225EBF" w:rsidRPr="00225EBF" w:rsidRDefault="00225EBF" w:rsidP="00225EBF">
      <w:pPr>
        <w:spacing w:after="0" w:line="240" w:lineRule="auto"/>
        <w:jc w:val="center"/>
        <w:rPr>
          <w:rFonts w:ascii="Times New Roman" w:eastAsia="Calibri" w:hAnsi="Times New Roman" w:cs="Times New Roman"/>
          <w:b/>
          <w:sz w:val="24"/>
          <w:szCs w:val="24"/>
        </w:rPr>
      </w:pPr>
      <w:r w:rsidRPr="00225EBF">
        <w:rPr>
          <w:rFonts w:ascii="Times New Roman" w:eastAsia="Calibri" w:hAnsi="Times New Roman" w:cs="Times New Roman"/>
          <w:sz w:val="24"/>
          <w:szCs w:val="24"/>
        </w:rPr>
        <w:br/>
      </w:r>
      <w:r w:rsidRPr="00225EBF">
        <w:rPr>
          <w:rFonts w:ascii="Times New Roman" w:eastAsia="Calibri" w:hAnsi="Times New Roman" w:cs="Times New Roman"/>
          <w:b/>
          <w:sz w:val="24"/>
          <w:szCs w:val="24"/>
        </w:rPr>
        <w:t>(ФОРМА)</w:t>
      </w:r>
    </w:p>
    <w:p w14:paraId="3BCF76DD" w14:textId="77777777" w:rsidR="00225EBF" w:rsidRPr="00225EBF" w:rsidRDefault="00225EBF" w:rsidP="00225EBF">
      <w:pPr>
        <w:spacing w:after="0" w:line="240" w:lineRule="auto"/>
        <w:jc w:val="center"/>
        <w:rPr>
          <w:rFonts w:ascii="Times New Roman" w:eastAsia="Calibri" w:hAnsi="Times New Roman" w:cs="Times New Roman"/>
          <w:b/>
          <w:sz w:val="24"/>
          <w:szCs w:val="24"/>
        </w:rPr>
      </w:pPr>
      <w:r w:rsidRPr="00225EBF">
        <w:rPr>
          <w:rFonts w:ascii="Times New Roman" w:eastAsia="Calibri" w:hAnsi="Times New Roman" w:cs="Times New Roman"/>
          <w:b/>
          <w:sz w:val="24"/>
          <w:szCs w:val="24"/>
        </w:rPr>
        <w:t>Электронный реестр платежей</w:t>
      </w:r>
    </w:p>
    <w:p w14:paraId="210FE317" w14:textId="77777777" w:rsidR="00225EBF" w:rsidRPr="00225EBF" w:rsidRDefault="00225EBF" w:rsidP="00225EBF">
      <w:pPr>
        <w:spacing w:after="0" w:line="240" w:lineRule="auto"/>
        <w:jc w:val="center"/>
        <w:rPr>
          <w:rFonts w:ascii="Times New Roman" w:eastAsia="Calibri" w:hAnsi="Times New Roman" w:cs="Times New Roman"/>
          <w:sz w:val="24"/>
          <w:szCs w:val="24"/>
        </w:rPr>
      </w:pPr>
    </w:p>
    <w:p w14:paraId="7987A4EC" w14:textId="30D34264" w:rsidR="00225EBF" w:rsidRPr="00225EBF" w:rsidRDefault="00225EBF" w:rsidP="00225EBF">
      <w:pPr>
        <w:spacing w:after="0" w:line="240" w:lineRule="auto"/>
        <w:jc w:val="center"/>
        <w:rPr>
          <w:rFonts w:ascii="Times New Roman" w:eastAsia="Calibri" w:hAnsi="Times New Roman" w:cs="Times New Roman"/>
          <w:sz w:val="24"/>
          <w:szCs w:val="24"/>
        </w:rPr>
      </w:pPr>
      <w:r w:rsidRPr="00225EBF">
        <w:rPr>
          <w:rFonts w:ascii="Times New Roman" w:eastAsia="Calibri" w:hAnsi="Times New Roman" w:cs="Times New Roman"/>
          <w:sz w:val="24"/>
          <w:szCs w:val="24"/>
        </w:rPr>
        <w:t>за период с __. __.20</w:t>
      </w:r>
      <w:r w:rsidR="00D454AE">
        <w:rPr>
          <w:rFonts w:ascii="Times New Roman" w:eastAsia="Calibri" w:hAnsi="Times New Roman" w:cs="Times New Roman"/>
          <w:sz w:val="24"/>
          <w:szCs w:val="24"/>
        </w:rPr>
        <w:t>2</w:t>
      </w:r>
      <w:r w:rsidRPr="00225EBF">
        <w:rPr>
          <w:rFonts w:ascii="Times New Roman" w:eastAsia="Calibri" w:hAnsi="Times New Roman" w:cs="Times New Roman"/>
          <w:sz w:val="24"/>
          <w:szCs w:val="24"/>
        </w:rPr>
        <w:t>_ г. по __. __.20</w:t>
      </w:r>
      <w:r w:rsidR="00D454AE">
        <w:rPr>
          <w:rFonts w:ascii="Times New Roman" w:eastAsia="Calibri" w:hAnsi="Times New Roman" w:cs="Times New Roman"/>
          <w:sz w:val="24"/>
          <w:szCs w:val="24"/>
        </w:rPr>
        <w:t>2</w:t>
      </w:r>
      <w:r w:rsidRPr="00225EBF">
        <w:rPr>
          <w:rFonts w:ascii="Times New Roman" w:eastAsia="Calibri" w:hAnsi="Times New Roman" w:cs="Times New Roman"/>
          <w:sz w:val="24"/>
          <w:szCs w:val="24"/>
        </w:rPr>
        <w:t>_ г.</w:t>
      </w:r>
    </w:p>
    <w:p w14:paraId="63CEDB15"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663"/>
        <w:gridCol w:w="1989"/>
        <w:gridCol w:w="3189"/>
        <w:gridCol w:w="1011"/>
      </w:tblGrid>
      <w:tr w:rsidR="00225EBF" w:rsidRPr="00225EBF" w14:paraId="6E5F3F62" w14:textId="77777777" w:rsidTr="00444F4D">
        <w:tc>
          <w:tcPr>
            <w:tcW w:w="799" w:type="pct"/>
            <w:vAlign w:val="center"/>
          </w:tcPr>
          <w:p w14:paraId="11B79D75" w14:textId="77777777" w:rsidR="00225EBF" w:rsidRPr="00225EBF" w:rsidRDefault="00225EBF" w:rsidP="00225EBF">
            <w:pPr>
              <w:spacing w:after="0" w:line="240" w:lineRule="auto"/>
              <w:jc w:val="center"/>
              <w:rPr>
                <w:rFonts w:ascii="Times New Roman" w:eastAsia="Calibri" w:hAnsi="Times New Roman" w:cs="Times New Roman"/>
                <w:sz w:val="24"/>
                <w:szCs w:val="24"/>
              </w:rPr>
            </w:pPr>
            <w:r w:rsidRPr="00225EBF">
              <w:rPr>
                <w:rFonts w:ascii="Times New Roman" w:eastAsia="Calibri" w:hAnsi="Times New Roman" w:cs="Times New Roman"/>
                <w:sz w:val="24"/>
                <w:szCs w:val="24"/>
              </w:rPr>
              <w:t>№</w:t>
            </w:r>
          </w:p>
        </w:tc>
        <w:tc>
          <w:tcPr>
            <w:tcW w:w="890" w:type="pct"/>
            <w:vAlign w:val="center"/>
          </w:tcPr>
          <w:p w14:paraId="4C204966" w14:textId="77777777" w:rsidR="00225EBF" w:rsidRPr="00225EBF" w:rsidRDefault="00225EBF" w:rsidP="00225EBF">
            <w:pPr>
              <w:spacing w:after="0" w:line="240" w:lineRule="auto"/>
              <w:jc w:val="center"/>
              <w:rPr>
                <w:rFonts w:ascii="Times New Roman" w:eastAsia="Calibri" w:hAnsi="Times New Roman" w:cs="Times New Roman"/>
                <w:sz w:val="24"/>
                <w:szCs w:val="24"/>
              </w:rPr>
            </w:pPr>
            <w:r w:rsidRPr="00225EBF">
              <w:rPr>
                <w:rFonts w:ascii="Times New Roman" w:eastAsia="Calibri" w:hAnsi="Times New Roman" w:cs="Times New Roman"/>
                <w:sz w:val="24"/>
                <w:szCs w:val="24"/>
              </w:rPr>
              <w:t>Номер договора займа</w:t>
            </w:r>
          </w:p>
        </w:tc>
        <w:tc>
          <w:tcPr>
            <w:tcW w:w="1064" w:type="pct"/>
            <w:vAlign w:val="center"/>
          </w:tcPr>
          <w:p w14:paraId="0DACBB3B" w14:textId="77777777" w:rsidR="00225EBF" w:rsidRPr="00225EBF" w:rsidRDefault="00225EBF" w:rsidP="00225EBF">
            <w:pPr>
              <w:spacing w:after="0" w:line="240" w:lineRule="auto"/>
              <w:jc w:val="center"/>
              <w:rPr>
                <w:rFonts w:ascii="Times New Roman" w:eastAsia="Calibri" w:hAnsi="Times New Roman" w:cs="Times New Roman"/>
                <w:sz w:val="24"/>
                <w:szCs w:val="24"/>
              </w:rPr>
            </w:pPr>
            <w:r w:rsidRPr="00225EBF">
              <w:rPr>
                <w:rFonts w:ascii="Times New Roman" w:eastAsia="Calibri" w:hAnsi="Times New Roman" w:cs="Times New Roman"/>
                <w:sz w:val="24"/>
                <w:szCs w:val="24"/>
              </w:rPr>
              <w:t>ФИО Заемщика</w:t>
            </w:r>
          </w:p>
        </w:tc>
        <w:tc>
          <w:tcPr>
            <w:tcW w:w="1706" w:type="pct"/>
            <w:vAlign w:val="center"/>
          </w:tcPr>
          <w:p w14:paraId="36976C80" w14:textId="77777777" w:rsidR="00225EBF" w:rsidRPr="00225EBF" w:rsidRDefault="00225EBF" w:rsidP="00225EBF">
            <w:pPr>
              <w:spacing w:after="0" w:line="240" w:lineRule="auto"/>
              <w:jc w:val="center"/>
              <w:rPr>
                <w:rFonts w:ascii="Times New Roman" w:eastAsia="Calibri" w:hAnsi="Times New Roman" w:cs="Times New Roman"/>
                <w:sz w:val="24"/>
                <w:szCs w:val="24"/>
              </w:rPr>
            </w:pPr>
            <w:r w:rsidRPr="00225EBF">
              <w:rPr>
                <w:rFonts w:ascii="Times New Roman" w:eastAsia="Calibri" w:hAnsi="Times New Roman" w:cs="Times New Roman"/>
                <w:sz w:val="24"/>
                <w:szCs w:val="24"/>
              </w:rPr>
              <w:t>Дата поступления оплаты</w:t>
            </w:r>
          </w:p>
        </w:tc>
        <w:tc>
          <w:tcPr>
            <w:tcW w:w="541" w:type="pct"/>
            <w:vAlign w:val="center"/>
          </w:tcPr>
          <w:p w14:paraId="6A2A2877" w14:textId="77777777" w:rsidR="00225EBF" w:rsidRPr="00225EBF" w:rsidRDefault="00225EBF" w:rsidP="00225EBF">
            <w:pPr>
              <w:spacing w:after="0" w:line="240" w:lineRule="auto"/>
              <w:jc w:val="center"/>
              <w:rPr>
                <w:rFonts w:ascii="Times New Roman" w:eastAsia="Calibri" w:hAnsi="Times New Roman" w:cs="Times New Roman"/>
                <w:sz w:val="24"/>
                <w:szCs w:val="24"/>
              </w:rPr>
            </w:pPr>
            <w:r w:rsidRPr="00225EBF">
              <w:rPr>
                <w:rFonts w:ascii="Times New Roman" w:eastAsia="Calibri" w:hAnsi="Times New Roman" w:cs="Times New Roman"/>
                <w:sz w:val="24"/>
                <w:szCs w:val="24"/>
              </w:rPr>
              <w:t>Сумма</w:t>
            </w:r>
          </w:p>
        </w:tc>
      </w:tr>
      <w:tr w:rsidR="00225EBF" w:rsidRPr="00225EBF" w14:paraId="28D831AB" w14:textId="77777777" w:rsidTr="00444F4D">
        <w:tc>
          <w:tcPr>
            <w:tcW w:w="799" w:type="pct"/>
          </w:tcPr>
          <w:p w14:paraId="570F90DB"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c>
          <w:tcPr>
            <w:tcW w:w="890" w:type="pct"/>
          </w:tcPr>
          <w:p w14:paraId="0B34FDF3"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c>
          <w:tcPr>
            <w:tcW w:w="1064" w:type="pct"/>
          </w:tcPr>
          <w:p w14:paraId="0AFF0555"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c>
          <w:tcPr>
            <w:tcW w:w="1706" w:type="pct"/>
          </w:tcPr>
          <w:p w14:paraId="747C4E3D"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c>
          <w:tcPr>
            <w:tcW w:w="541" w:type="pct"/>
          </w:tcPr>
          <w:p w14:paraId="5FD27B7C"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r>
      <w:tr w:rsidR="00225EBF" w:rsidRPr="00225EBF" w14:paraId="198B8C31" w14:textId="77777777" w:rsidTr="00444F4D">
        <w:tc>
          <w:tcPr>
            <w:tcW w:w="799" w:type="pct"/>
          </w:tcPr>
          <w:p w14:paraId="08F63D00"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c>
          <w:tcPr>
            <w:tcW w:w="890" w:type="pct"/>
          </w:tcPr>
          <w:p w14:paraId="698ECE3D"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c>
          <w:tcPr>
            <w:tcW w:w="1064" w:type="pct"/>
          </w:tcPr>
          <w:p w14:paraId="268ADE91"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c>
          <w:tcPr>
            <w:tcW w:w="1706" w:type="pct"/>
          </w:tcPr>
          <w:p w14:paraId="38892370"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c>
          <w:tcPr>
            <w:tcW w:w="541" w:type="pct"/>
          </w:tcPr>
          <w:p w14:paraId="00215376" w14:textId="77777777" w:rsidR="00225EBF" w:rsidRPr="00225EBF" w:rsidRDefault="00225EBF" w:rsidP="00225EBF">
            <w:pPr>
              <w:spacing w:after="0" w:line="240" w:lineRule="auto"/>
              <w:jc w:val="center"/>
              <w:rPr>
                <w:rFonts w:ascii="Times New Roman" w:eastAsia="Calibri" w:hAnsi="Times New Roman" w:cs="Times New Roman"/>
                <w:sz w:val="24"/>
                <w:szCs w:val="24"/>
              </w:rPr>
            </w:pPr>
          </w:p>
        </w:tc>
      </w:tr>
    </w:tbl>
    <w:p w14:paraId="198E01BB" w14:textId="77777777" w:rsidR="00225EBF" w:rsidRPr="00225EBF" w:rsidRDefault="00225EBF" w:rsidP="00225EBF">
      <w:pPr>
        <w:spacing w:after="0" w:line="240" w:lineRule="auto"/>
        <w:jc w:val="both"/>
        <w:rPr>
          <w:rFonts w:ascii="Times New Roman" w:eastAsia="Calibri" w:hAnsi="Times New Roman" w:cs="Times New Roman"/>
          <w:color w:val="000000"/>
        </w:rPr>
      </w:pPr>
    </w:p>
    <w:p w14:paraId="77E5212D" w14:textId="77777777" w:rsidR="00225EBF" w:rsidRPr="00225EBF" w:rsidRDefault="00225EBF" w:rsidP="00225EBF">
      <w:pPr>
        <w:spacing w:after="0" w:line="240" w:lineRule="auto"/>
        <w:jc w:val="both"/>
        <w:rPr>
          <w:rFonts w:ascii="Times New Roman" w:eastAsia="Calibri" w:hAnsi="Times New Roman" w:cs="Times New Roman"/>
          <w:color w:val="000000"/>
        </w:rPr>
      </w:pPr>
    </w:p>
    <w:p w14:paraId="2C36C13A" w14:textId="77777777" w:rsidR="00225EBF" w:rsidRPr="00225EBF" w:rsidRDefault="00225EBF" w:rsidP="00225EBF">
      <w:pPr>
        <w:spacing w:after="0" w:line="240" w:lineRule="auto"/>
        <w:jc w:val="both"/>
        <w:rPr>
          <w:rFonts w:ascii="Times New Roman" w:eastAsia="Calibri" w:hAnsi="Times New Roman" w:cs="Times New Roman"/>
          <w:color w:val="000000"/>
        </w:rPr>
      </w:pPr>
    </w:p>
    <w:p w14:paraId="4B9FA01E" w14:textId="77777777" w:rsidR="00225EBF" w:rsidRPr="00225EBF" w:rsidRDefault="00225EBF" w:rsidP="00225EBF">
      <w:pPr>
        <w:spacing w:after="0" w:line="240" w:lineRule="auto"/>
        <w:jc w:val="both"/>
        <w:rPr>
          <w:rFonts w:ascii="Times New Roman" w:eastAsia="Calibri" w:hAnsi="Times New Roman" w:cs="Times New Roman"/>
          <w:color w:val="000000"/>
        </w:rPr>
      </w:pPr>
    </w:p>
    <w:p w14:paraId="388999A3" w14:textId="77777777" w:rsidR="003421A8" w:rsidRPr="003421A8" w:rsidRDefault="003421A8" w:rsidP="003421A8">
      <w:pPr>
        <w:spacing w:after="0" w:line="240" w:lineRule="auto"/>
        <w:jc w:val="center"/>
        <w:rPr>
          <w:rFonts w:ascii="Times New Roman" w:eastAsia="Calibri" w:hAnsi="Times New Roman" w:cs="Times New Roman"/>
          <w:sz w:val="24"/>
          <w:szCs w:val="24"/>
        </w:rPr>
      </w:pPr>
      <w:r w:rsidRPr="003421A8">
        <w:rPr>
          <w:rFonts w:ascii="Times New Roman" w:eastAsia="Calibri" w:hAnsi="Times New Roman" w:cs="Times New Roman"/>
          <w:b/>
          <w:sz w:val="24"/>
          <w:szCs w:val="24"/>
        </w:rPr>
        <w:t>Форма согласована:</w:t>
      </w:r>
    </w:p>
    <w:p w14:paraId="11D7DC5B" w14:textId="77777777" w:rsidR="003421A8" w:rsidRPr="003421A8" w:rsidRDefault="003421A8" w:rsidP="003421A8">
      <w:pPr>
        <w:spacing w:after="0" w:line="240" w:lineRule="auto"/>
        <w:jc w:val="right"/>
        <w:rPr>
          <w:rFonts w:ascii="Times New Roman" w:eastAsia="Calibri" w:hAnsi="Times New Roman" w:cs="Times New Roman"/>
          <w:b/>
          <w:sz w:val="24"/>
          <w:szCs w:val="24"/>
        </w:rPr>
      </w:pPr>
    </w:p>
    <w:p w14:paraId="212D563E" w14:textId="77777777" w:rsidR="003421A8" w:rsidRPr="003421A8" w:rsidRDefault="003421A8" w:rsidP="003421A8">
      <w:pPr>
        <w:spacing w:after="0" w:line="240" w:lineRule="auto"/>
        <w:jc w:val="right"/>
        <w:rPr>
          <w:rFonts w:ascii="Times New Roman" w:eastAsia="Calibri" w:hAnsi="Times New Roman" w:cs="Times New Roman"/>
          <w:b/>
          <w:sz w:val="24"/>
          <w:szCs w:val="24"/>
        </w:rPr>
      </w:pPr>
    </w:p>
    <w:tbl>
      <w:tblPr>
        <w:tblpPr w:leftFromText="180" w:rightFromText="180" w:vertAnchor="text" w:horzAnchor="margin" w:tblpY="99"/>
        <w:tblW w:w="9923" w:type="dxa"/>
        <w:tblLayout w:type="fixed"/>
        <w:tblLook w:val="01E0" w:firstRow="1" w:lastRow="1" w:firstColumn="1" w:lastColumn="1" w:noHBand="0" w:noVBand="0"/>
      </w:tblPr>
      <w:tblGrid>
        <w:gridCol w:w="4962"/>
        <w:gridCol w:w="4961"/>
      </w:tblGrid>
      <w:tr w:rsidR="003421A8" w:rsidRPr="003421A8" w14:paraId="09D8D6E8" w14:textId="77777777" w:rsidTr="00A14025">
        <w:trPr>
          <w:trHeight w:val="1882"/>
        </w:trPr>
        <w:tc>
          <w:tcPr>
            <w:tcW w:w="4962" w:type="dxa"/>
          </w:tcPr>
          <w:p w14:paraId="6352516D" w14:textId="77777777" w:rsidR="003421A8" w:rsidRPr="003421A8" w:rsidRDefault="003421A8" w:rsidP="00A14025">
            <w:pPr>
              <w:spacing w:line="240" w:lineRule="auto"/>
              <w:rPr>
                <w:rFonts w:ascii="Times New Roman" w:eastAsia="Calibri" w:hAnsi="Times New Roman" w:cs="Times New Roman"/>
                <w:b/>
                <w:sz w:val="24"/>
                <w:szCs w:val="24"/>
              </w:rPr>
            </w:pPr>
            <w:r w:rsidRPr="003421A8">
              <w:rPr>
                <w:rFonts w:ascii="Times New Roman" w:eastAsia="Calibri" w:hAnsi="Times New Roman" w:cs="Times New Roman"/>
                <w:b/>
                <w:sz w:val="24"/>
                <w:szCs w:val="24"/>
              </w:rPr>
              <w:t>Цедент:</w:t>
            </w:r>
          </w:p>
          <w:p w14:paraId="680AB8AF" w14:textId="77777777" w:rsidR="003421A8" w:rsidRPr="003421A8" w:rsidRDefault="003421A8" w:rsidP="00A14025">
            <w:pPr>
              <w:tabs>
                <w:tab w:val="center" w:pos="4153"/>
                <w:tab w:val="right" w:pos="8306"/>
              </w:tabs>
              <w:spacing w:after="0" w:line="240" w:lineRule="auto"/>
              <w:ind w:right="57"/>
              <w:rPr>
                <w:rFonts w:ascii="Times New Roman" w:eastAsia="Calibri" w:hAnsi="Times New Roman" w:cs="Times New Roman"/>
                <w:color w:val="000000"/>
                <w:lang w:eastAsia="ru-RU"/>
              </w:rPr>
            </w:pPr>
            <w:r w:rsidRPr="003421A8">
              <w:rPr>
                <w:rFonts w:ascii="Times New Roman" w:eastAsia="Calibri" w:hAnsi="Times New Roman" w:cs="Times New Roman"/>
                <w:color w:val="000000"/>
                <w:lang w:eastAsia="ru-RU"/>
              </w:rPr>
              <w:t>______________________</w:t>
            </w:r>
          </w:p>
          <w:p w14:paraId="7E5BF59A" w14:textId="77777777" w:rsidR="003421A8" w:rsidRPr="003421A8" w:rsidRDefault="003421A8" w:rsidP="00A14025">
            <w:pPr>
              <w:spacing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Директор</w:t>
            </w:r>
          </w:p>
          <w:p w14:paraId="28EA0198" w14:textId="77777777" w:rsidR="003421A8" w:rsidRPr="003421A8" w:rsidRDefault="003421A8" w:rsidP="00A14025">
            <w:pPr>
              <w:spacing w:after="0"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 xml:space="preserve">___________________ </w:t>
            </w:r>
            <w:r w:rsidRPr="003421A8">
              <w:rPr>
                <w:rFonts w:ascii="Times New Roman" w:eastAsia="Calibri" w:hAnsi="Times New Roman" w:cs="Times New Roman"/>
                <w:b/>
                <w:color w:val="000000"/>
                <w:lang w:eastAsia="ru-RU"/>
              </w:rPr>
              <w:t>ФИО</w:t>
            </w:r>
          </w:p>
          <w:p w14:paraId="344BE662" w14:textId="77777777" w:rsidR="003421A8" w:rsidRPr="003421A8" w:rsidRDefault="003421A8" w:rsidP="00A14025">
            <w:pPr>
              <w:spacing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М.П.</w:t>
            </w:r>
          </w:p>
        </w:tc>
        <w:tc>
          <w:tcPr>
            <w:tcW w:w="4961" w:type="dxa"/>
          </w:tcPr>
          <w:p w14:paraId="5ED1FFFD" w14:textId="77777777" w:rsidR="003421A8" w:rsidRPr="003421A8" w:rsidRDefault="003421A8" w:rsidP="00A14025">
            <w:pPr>
              <w:spacing w:line="240" w:lineRule="auto"/>
              <w:rPr>
                <w:rFonts w:ascii="Times New Roman" w:eastAsia="Calibri" w:hAnsi="Times New Roman" w:cs="Times New Roman"/>
                <w:b/>
                <w:sz w:val="24"/>
                <w:szCs w:val="24"/>
              </w:rPr>
            </w:pPr>
            <w:r w:rsidRPr="003421A8">
              <w:rPr>
                <w:rFonts w:ascii="Times New Roman" w:eastAsia="Calibri" w:hAnsi="Times New Roman" w:cs="Times New Roman"/>
                <w:b/>
                <w:sz w:val="24"/>
                <w:szCs w:val="24"/>
              </w:rPr>
              <w:t>Цессионарий:</w:t>
            </w:r>
          </w:p>
          <w:p w14:paraId="39566434" w14:textId="77777777" w:rsidR="003421A8" w:rsidRPr="003421A8" w:rsidRDefault="003421A8" w:rsidP="00A14025">
            <w:pPr>
              <w:spacing w:after="0" w:line="240" w:lineRule="auto"/>
              <w:ind w:right="57"/>
              <w:rPr>
                <w:rFonts w:ascii="Times New Roman" w:eastAsia="Calibri" w:hAnsi="Times New Roman" w:cs="Times New Roman"/>
                <w:color w:val="000000"/>
                <w:lang w:eastAsia="ru-RU"/>
              </w:rPr>
            </w:pPr>
            <w:r w:rsidRPr="003421A8">
              <w:rPr>
                <w:rFonts w:ascii="Times New Roman" w:eastAsia="Calibri" w:hAnsi="Times New Roman" w:cs="Times New Roman"/>
              </w:rPr>
              <w:t>______________________</w:t>
            </w:r>
          </w:p>
          <w:p w14:paraId="424EE9D2" w14:textId="77777777" w:rsidR="003421A8" w:rsidRPr="003421A8" w:rsidRDefault="003421A8" w:rsidP="00A14025">
            <w:pPr>
              <w:spacing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Директор</w:t>
            </w:r>
          </w:p>
          <w:p w14:paraId="686CE957" w14:textId="77777777" w:rsidR="003421A8" w:rsidRPr="003421A8" w:rsidRDefault="003421A8" w:rsidP="00A14025">
            <w:pPr>
              <w:spacing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___________________</w:t>
            </w:r>
            <w:r w:rsidRPr="003421A8">
              <w:rPr>
                <w:rFonts w:ascii="Times New Roman" w:eastAsia="Calibri" w:hAnsi="Times New Roman" w:cs="Times New Roman"/>
                <w:b/>
                <w:color w:val="000000"/>
                <w:lang w:eastAsia="ru-RU"/>
              </w:rPr>
              <w:t xml:space="preserve"> ФИО</w:t>
            </w:r>
          </w:p>
          <w:p w14:paraId="35409675" w14:textId="77777777" w:rsidR="003421A8" w:rsidRPr="003421A8" w:rsidRDefault="003421A8" w:rsidP="00A14025">
            <w:pPr>
              <w:spacing w:after="0" w:line="240" w:lineRule="auto"/>
              <w:jc w:val="both"/>
              <w:rPr>
                <w:rFonts w:ascii="Times New Roman" w:eastAsia="Calibri" w:hAnsi="Times New Roman" w:cs="Times New Roman"/>
                <w:sz w:val="24"/>
                <w:szCs w:val="24"/>
              </w:rPr>
            </w:pPr>
            <w:r w:rsidRPr="003421A8">
              <w:rPr>
                <w:rFonts w:ascii="Times New Roman" w:eastAsia="Calibri" w:hAnsi="Times New Roman" w:cs="Times New Roman"/>
                <w:sz w:val="24"/>
                <w:szCs w:val="24"/>
              </w:rPr>
              <w:t>М.П.</w:t>
            </w:r>
          </w:p>
        </w:tc>
      </w:tr>
    </w:tbl>
    <w:p w14:paraId="60F022D2" w14:textId="77777777" w:rsidR="00225EBF" w:rsidRPr="00225EBF" w:rsidRDefault="00225EBF" w:rsidP="00225EBF">
      <w:pPr>
        <w:spacing w:after="0" w:line="240" w:lineRule="auto"/>
        <w:jc w:val="both"/>
        <w:rPr>
          <w:rFonts w:ascii="Times New Roman" w:eastAsia="Calibri" w:hAnsi="Times New Roman" w:cs="Times New Roman"/>
          <w:sz w:val="24"/>
          <w:szCs w:val="24"/>
        </w:rPr>
      </w:pPr>
    </w:p>
    <w:p w14:paraId="7774B079" w14:textId="77777777" w:rsidR="00225EBF" w:rsidRPr="00225EBF" w:rsidRDefault="00225EBF" w:rsidP="00225EBF">
      <w:pPr>
        <w:spacing w:after="0" w:line="240" w:lineRule="auto"/>
        <w:rPr>
          <w:rFonts w:ascii="Times New Roman" w:eastAsia="Calibri" w:hAnsi="Times New Roman" w:cs="Times New Roman"/>
          <w:sz w:val="24"/>
          <w:szCs w:val="24"/>
        </w:rPr>
      </w:pPr>
    </w:p>
    <w:p w14:paraId="52A2F829" w14:textId="77777777" w:rsidR="00225EBF" w:rsidRDefault="00225EBF" w:rsidP="00225EBF">
      <w:pPr>
        <w:spacing w:after="0" w:line="240" w:lineRule="auto"/>
        <w:jc w:val="both"/>
        <w:rPr>
          <w:rFonts w:ascii="Times New Roman" w:hAnsi="Times New Roman"/>
          <w:sz w:val="24"/>
        </w:rPr>
      </w:pPr>
    </w:p>
    <w:p w14:paraId="51170D71" w14:textId="77777777" w:rsidR="00225EBF" w:rsidRPr="002D4F7F" w:rsidRDefault="00225EBF" w:rsidP="002D4F7F">
      <w:pPr>
        <w:spacing w:after="0" w:line="240" w:lineRule="auto"/>
        <w:ind w:firstLine="709"/>
        <w:jc w:val="both"/>
        <w:rPr>
          <w:rFonts w:ascii="Times New Roman" w:hAnsi="Times New Roman"/>
          <w:sz w:val="24"/>
        </w:rPr>
      </w:pPr>
    </w:p>
    <w:p w14:paraId="7C6B8C00" w14:textId="77777777" w:rsidR="000B1EE3" w:rsidRPr="002D4F7F" w:rsidRDefault="000B1EE3" w:rsidP="002D4F7F">
      <w:pPr>
        <w:spacing w:after="0" w:line="240" w:lineRule="auto"/>
        <w:ind w:firstLine="709"/>
        <w:jc w:val="both"/>
        <w:rPr>
          <w:rFonts w:ascii="Times New Roman" w:hAnsi="Times New Roman" w:cs="Times New Roman"/>
          <w:sz w:val="24"/>
        </w:rPr>
      </w:pPr>
      <w:r w:rsidRPr="002D4F7F">
        <w:rPr>
          <w:rFonts w:ascii="Times New Roman" w:hAnsi="Times New Roman" w:cs="Times New Roman"/>
          <w:sz w:val="24"/>
        </w:rPr>
        <w:t xml:space="preserve"> </w:t>
      </w:r>
    </w:p>
    <w:p w14:paraId="44E6E80A" w14:textId="77777777" w:rsidR="000B1EE3" w:rsidRPr="002D4F7F" w:rsidRDefault="000B1EE3" w:rsidP="002D4F7F">
      <w:pPr>
        <w:spacing w:after="0" w:line="240" w:lineRule="auto"/>
        <w:ind w:firstLine="709"/>
        <w:jc w:val="both"/>
        <w:rPr>
          <w:rFonts w:ascii="Times New Roman" w:hAnsi="Times New Roman"/>
          <w:sz w:val="24"/>
        </w:rPr>
      </w:pPr>
    </w:p>
    <w:p w14:paraId="6960B434" w14:textId="77777777" w:rsidR="000B1EE3" w:rsidRPr="002D4F7F" w:rsidRDefault="000B1EE3" w:rsidP="002D4F7F">
      <w:pPr>
        <w:spacing w:after="0" w:line="240" w:lineRule="auto"/>
        <w:ind w:firstLine="709"/>
        <w:jc w:val="both"/>
        <w:rPr>
          <w:rFonts w:ascii="Times New Roman" w:hAnsi="Times New Roman"/>
          <w:sz w:val="24"/>
        </w:rPr>
      </w:pPr>
    </w:p>
    <w:p w14:paraId="3DEE104C" w14:textId="77777777" w:rsidR="006E73E6" w:rsidRPr="002D4F7F" w:rsidRDefault="006E73E6" w:rsidP="002D4F7F">
      <w:pPr>
        <w:spacing w:after="0" w:line="240" w:lineRule="auto"/>
        <w:ind w:firstLine="709"/>
        <w:jc w:val="both"/>
        <w:rPr>
          <w:rFonts w:ascii="Times New Roman" w:hAnsi="Times New Roman"/>
          <w:sz w:val="24"/>
        </w:rPr>
      </w:pPr>
    </w:p>
    <w:p w14:paraId="70F4128A" w14:textId="77777777" w:rsidR="006E73E6" w:rsidRPr="00417345" w:rsidRDefault="006E73E6" w:rsidP="00417345">
      <w:pPr>
        <w:spacing w:after="0" w:line="240" w:lineRule="auto"/>
        <w:ind w:firstLine="709"/>
        <w:jc w:val="both"/>
        <w:rPr>
          <w:rFonts w:ascii="Times New Roman" w:hAnsi="Times New Roman"/>
          <w:sz w:val="24"/>
        </w:rPr>
      </w:pPr>
    </w:p>
    <w:sectPr w:rsidR="006E73E6" w:rsidRPr="00417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3A"/>
    <w:rsid w:val="00055E59"/>
    <w:rsid w:val="0006720F"/>
    <w:rsid w:val="000853AD"/>
    <w:rsid w:val="000B1EE3"/>
    <w:rsid w:val="00104A4A"/>
    <w:rsid w:val="00136842"/>
    <w:rsid w:val="001368AF"/>
    <w:rsid w:val="001454E9"/>
    <w:rsid w:val="001B76E1"/>
    <w:rsid w:val="001C0683"/>
    <w:rsid w:val="001C0C25"/>
    <w:rsid w:val="00207E3A"/>
    <w:rsid w:val="00225EBF"/>
    <w:rsid w:val="00233D3B"/>
    <w:rsid w:val="002D4F7F"/>
    <w:rsid w:val="002E6E7F"/>
    <w:rsid w:val="002F0024"/>
    <w:rsid w:val="003421A8"/>
    <w:rsid w:val="003426E9"/>
    <w:rsid w:val="00371A24"/>
    <w:rsid w:val="003A35D4"/>
    <w:rsid w:val="004128D3"/>
    <w:rsid w:val="00417345"/>
    <w:rsid w:val="00430156"/>
    <w:rsid w:val="00444F4D"/>
    <w:rsid w:val="00447F6B"/>
    <w:rsid w:val="004A239D"/>
    <w:rsid w:val="005A0066"/>
    <w:rsid w:val="005E4F69"/>
    <w:rsid w:val="00637FCA"/>
    <w:rsid w:val="006E73E6"/>
    <w:rsid w:val="007113EC"/>
    <w:rsid w:val="00723811"/>
    <w:rsid w:val="00724414"/>
    <w:rsid w:val="0072737C"/>
    <w:rsid w:val="00787ACB"/>
    <w:rsid w:val="00790FE5"/>
    <w:rsid w:val="008662D4"/>
    <w:rsid w:val="008A6981"/>
    <w:rsid w:val="00902BC0"/>
    <w:rsid w:val="009A3673"/>
    <w:rsid w:val="009E79CF"/>
    <w:rsid w:val="009F1C67"/>
    <w:rsid w:val="00A11056"/>
    <w:rsid w:val="00A6207C"/>
    <w:rsid w:val="00A87BA0"/>
    <w:rsid w:val="00BB67EF"/>
    <w:rsid w:val="00C242AA"/>
    <w:rsid w:val="00C637E1"/>
    <w:rsid w:val="00C85726"/>
    <w:rsid w:val="00CF63AC"/>
    <w:rsid w:val="00D454AE"/>
    <w:rsid w:val="00DE64EC"/>
    <w:rsid w:val="00E75D91"/>
    <w:rsid w:val="00F20CF4"/>
    <w:rsid w:val="00FD20E0"/>
    <w:rsid w:val="00FE1F90"/>
    <w:rsid w:val="00FF2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23E2"/>
  <w15:docId w15:val="{F36E5AD5-4C54-4DE9-BC67-FEA5285B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2">
    <w:name w:val="Normal2"/>
    <w:rsid w:val="002D4F7F"/>
    <w:pPr>
      <w:spacing w:after="0" w:line="240" w:lineRule="auto"/>
    </w:pPr>
    <w:rPr>
      <w:rFonts w:ascii="Times New Roman" w:eastAsia="Times New Roman" w:hAnsi="Times New Roman" w:cs="Times New Roman"/>
      <w:sz w:val="20"/>
      <w:szCs w:val="20"/>
      <w:lang w:val="en-GB" w:eastAsia="ru-RU"/>
    </w:rPr>
  </w:style>
  <w:style w:type="character" w:styleId="a3">
    <w:name w:val="annotation reference"/>
    <w:basedOn w:val="a0"/>
    <w:uiPriority w:val="99"/>
    <w:semiHidden/>
    <w:unhideWhenUsed/>
    <w:rsid w:val="00233D3B"/>
    <w:rPr>
      <w:sz w:val="16"/>
      <w:szCs w:val="16"/>
    </w:rPr>
  </w:style>
  <w:style w:type="paragraph" w:styleId="a4">
    <w:name w:val="annotation text"/>
    <w:basedOn w:val="a"/>
    <w:link w:val="a5"/>
    <w:uiPriority w:val="99"/>
    <w:unhideWhenUsed/>
    <w:rsid w:val="00233D3B"/>
    <w:pPr>
      <w:spacing w:line="240" w:lineRule="auto"/>
    </w:pPr>
    <w:rPr>
      <w:sz w:val="20"/>
      <w:szCs w:val="20"/>
    </w:rPr>
  </w:style>
  <w:style w:type="character" w:customStyle="1" w:styleId="a5">
    <w:name w:val="Текст примечания Знак"/>
    <w:basedOn w:val="a0"/>
    <w:link w:val="a4"/>
    <w:uiPriority w:val="99"/>
    <w:rsid w:val="00233D3B"/>
    <w:rPr>
      <w:sz w:val="20"/>
      <w:szCs w:val="20"/>
    </w:rPr>
  </w:style>
  <w:style w:type="paragraph" w:styleId="a6">
    <w:name w:val="annotation subject"/>
    <w:basedOn w:val="a4"/>
    <w:next w:val="a4"/>
    <w:link w:val="a7"/>
    <w:uiPriority w:val="99"/>
    <w:semiHidden/>
    <w:unhideWhenUsed/>
    <w:rsid w:val="00233D3B"/>
    <w:rPr>
      <w:b/>
      <w:bCs/>
    </w:rPr>
  </w:style>
  <w:style w:type="character" w:customStyle="1" w:styleId="a7">
    <w:name w:val="Тема примечания Знак"/>
    <w:basedOn w:val="a5"/>
    <w:link w:val="a6"/>
    <w:uiPriority w:val="99"/>
    <w:semiHidden/>
    <w:rsid w:val="00233D3B"/>
    <w:rPr>
      <w:b/>
      <w:bCs/>
      <w:sz w:val="20"/>
      <w:szCs w:val="20"/>
    </w:rPr>
  </w:style>
  <w:style w:type="paragraph" w:styleId="a8">
    <w:name w:val="Balloon Text"/>
    <w:basedOn w:val="a"/>
    <w:link w:val="a9"/>
    <w:uiPriority w:val="99"/>
    <w:semiHidden/>
    <w:unhideWhenUsed/>
    <w:rsid w:val="007273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7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A387-9195-44D2-B628-47AF35CD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3534</Words>
  <Characters>20149</Characters>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2023-11-15T07:44:00Z</cp:lastPrinted>
  <dcterms:created xsi:type="dcterms:W3CDTF">2023-11-22T11:47:00Z</dcterms:created>
  <dcterms:modified xsi:type="dcterms:W3CDTF">2023-11-22T11:47:00Z</dcterms:modified>
</cp:coreProperties>
</file>